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FB0D" w14:textId="6EBEB233" w:rsidR="00A22F49" w:rsidRPr="00A22F49" w:rsidRDefault="00A22F49" w:rsidP="00A22F49">
      <w:pPr>
        <w:spacing w:after="0" w:line="240" w:lineRule="auto"/>
        <w:jc w:val="center"/>
        <w:rPr>
          <w:rFonts w:ascii="UkrainianSchoolBook" w:eastAsia="Times New Roman" w:hAnsi="UkrainianSchoolBook" w:cs="Times New Roman"/>
          <w:sz w:val="16"/>
          <w:szCs w:val="20"/>
          <w:lang w:val="ru-RU" w:eastAsia="ru-RU"/>
        </w:rPr>
      </w:pPr>
      <w:r w:rsidRPr="00A22F49">
        <w:rPr>
          <w:rFonts w:ascii="UkrainianSchoolBook" w:eastAsia="Times New Roman" w:hAnsi="UkrainianSchoolBook" w:cs="Times New Roman"/>
          <w:noProof/>
          <w:sz w:val="16"/>
          <w:szCs w:val="20"/>
          <w:lang w:eastAsia="uk-UA"/>
        </w:rPr>
        <w:drawing>
          <wp:inline distT="0" distB="0" distL="0" distR="0" wp14:anchorId="4F20B3B5" wp14:editId="02CF88C5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DE276" w14:textId="77777777" w:rsidR="00A22F49" w:rsidRPr="00A22F49" w:rsidRDefault="00A22F49" w:rsidP="00A22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22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УКРАЇНА</w:t>
      </w:r>
    </w:p>
    <w:p w14:paraId="1C05A050" w14:textId="77777777" w:rsidR="00A22F49" w:rsidRPr="00A22F49" w:rsidRDefault="00A22F49" w:rsidP="00A22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22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КОЛОМИЙСЬКА МІСЬКА РАДА</w:t>
      </w:r>
    </w:p>
    <w:p w14:paraId="1EE3CF91" w14:textId="77777777" w:rsidR="00A22F49" w:rsidRPr="00A22F49" w:rsidRDefault="00A22F49" w:rsidP="00A22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A22F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Восьме демократичне скликання</w:t>
      </w:r>
    </w:p>
    <w:p w14:paraId="249EB17D" w14:textId="77777777" w:rsidR="00A22F49" w:rsidRPr="00A22F49" w:rsidRDefault="00A22F49" w:rsidP="00A22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A22F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_____________________сесія</w:t>
      </w:r>
    </w:p>
    <w:p w14:paraId="770BCAA5" w14:textId="77777777" w:rsidR="00A22F49" w:rsidRPr="00A22F49" w:rsidRDefault="00A22F49" w:rsidP="00A22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A22F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Р І Ш Е Н </w:t>
      </w:r>
      <w:proofErr w:type="spellStart"/>
      <w:r w:rsidRPr="00A22F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Н</w:t>
      </w:r>
      <w:proofErr w:type="spellEnd"/>
      <w:r w:rsidRPr="00A22F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Я</w:t>
      </w:r>
    </w:p>
    <w:p w14:paraId="1A6A0BAA" w14:textId="77777777" w:rsidR="00A22F49" w:rsidRPr="00A22F49" w:rsidRDefault="00A22F49" w:rsidP="00A22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714E25A3" w14:textId="77777777" w:rsidR="00A22F49" w:rsidRPr="00A22F49" w:rsidRDefault="00A22F49" w:rsidP="00A22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___________                            м. Коломия</w:t>
      </w:r>
      <w:r w:rsidRPr="00A2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A2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A2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  № _______</w:t>
      </w:r>
    </w:p>
    <w:p w14:paraId="5E06D6D9" w14:textId="77777777" w:rsidR="00A22F49" w:rsidRPr="00A22F49" w:rsidRDefault="00A22F49" w:rsidP="00A22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A2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476D2DC1" w14:textId="77777777" w:rsidR="00A22F49" w:rsidRPr="00A22F49" w:rsidRDefault="00A22F49" w:rsidP="00A22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428126AC" w14:textId="77777777" w:rsidR="00A22F49" w:rsidRPr="00A22F49" w:rsidRDefault="00A22F49" w:rsidP="00A22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55"/>
      </w:tblGrid>
      <w:tr w:rsidR="00A22F49" w:rsidRPr="00A22F49" w14:paraId="1B709931" w14:textId="77777777" w:rsidTr="007D537B">
        <w:trPr>
          <w:tblCellSpacing w:w="0" w:type="dxa"/>
        </w:trPr>
        <w:tc>
          <w:tcPr>
            <w:tcW w:w="4155" w:type="dxa"/>
            <w:hideMark/>
          </w:tcPr>
          <w:p w14:paraId="6FB55AFD" w14:textId="77777777" w:rsidR="00A22F49" w:rsidRPr="00A22F49" w:rsidRDefault="00A22F49" w:rsidP="00A2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2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затвердження Положення про управління </w:t>
            </w:r>
            <w:r w:rsidRPr="00A22F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організаційної роботи та контролю Коломийської міської ради</w:t>
            </w:r>
            <w:r w:rsidRPr="00A22F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14:paraId="49B1BB40" w14:textId="77777777" w:rsidR="00A22F49" w:rsidRPr="00A22F49" w:rsidRDefault="00A22F49" w:rsidP="00A22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426966E8" w14:textId="77777777" w:rsidR="00A22F49" w:rsidRPr="00A22F49" w:rsidRDefault="00A22F49" w:rsidP="00A22F49">
      <w:pPr>
        <w:shd w:val="clear" w:color="auto" w:fill="FFFFFF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22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     </w:t>
      </w:r>
      <w:r w:rsidRPr="00A2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рішення міської ради від 27.02.2024 р. № 3373-53/2024 «Про внесення змін в структуру та чисельність апарату міської ради та її виконавчих органів», керуючись Законом України «Про місцеве самоврядування в Україні» міська рада</w:t>
      </w:r>
    </w:p>
    <w:p w14:paraId="609DB842" w14:textId="77777777" w:rsidR="00A22F49" w:rsidRPr="00A22F49" w:rsidRDefault="00A22F49" w:rsidP="00A22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1DB29DFC" w14:textId="77777777" w:rsidR="00A22F49" w:rsidRPr="00A22F49" w:rsidRDefault="00A22F49" w:rsidP="00A22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2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                                                          </w:t>
      </w:r>
      <w:r w:rsidRPr="00A22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и р і ш и л а :</w:t>
      </w:r>
    </w:p>
    <w:p w14:paraId="68639680" w14:textId="77777777" w:rsidR="00A22F49" w:rsidRPr="00A22F49" w:rsidRDefault="00A22F49" w:rsidP="00A22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4F91910E" w14:textId="77777777" w:rsidR="00A22F49" w:rsidRPr="00A22F49" w:rsidRDefault="00A22F49" w:rsidP="00A22F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2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Затвердити Положення про управління </w:t>
      </w:r>
      <w:bookmarkStart w:id="0" w:name="_GoBack"/>
      <w:bookmarkEnd w:id="0"/>
      <w:r w:rsidRPr="00A22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організаційної роботи та контролю Коломийської міської ради</w:t>
      </w:r>
      <w:r w:rsidRPr="00A22F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A2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(додається).</w:t>
      </w:r>
    </w:p>
    <w:p w14:paraId="1E7696C9" w14:textId="77777777" w:rsidR="00A22F49" w:rsidRPr="00A22F49" w:rsidRDefault="00A22F49" w:rsidP="00A22F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2F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Контроль за виконанням рішення доручити постійній комісії з питань освіти, культури, спорту, інформаційної та молодіжної політики соціального захисту охорони здоров’я, гендерної політики, депутатської діяльності, етики, регламенту, захисту прав людини та правопорядку (Ростислав ПЕТРУНЯК).</w:t>
      </w:r>
    </w:p>
    <w:p w14:paraId="4683688C" w14:textId="77777777" w:rsidR="00A22F49" w:rsidRPr="00A22F49" w:rsidRDefault="00A22F49" w:rsidP="00A22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A4EA04C" w14:textId="77777777" w:rsidR="00A22F49" w:rsidRPr="00A22F49" w:rsidRDefault="00A22F49" w:rsidP="00A22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5684A7D" w14:textId="77777777" w:rsidR="00A22F49" w:rsidRPr="00A22F49" w:rsidRDefault="00A22F49" w:rsidP="00A22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CFE972B" w14:textId="77777777" w:rsidR="00A22F49" w:rsidRPr="00A22F49" w:rsidRDefault="00A22F49" w:rsidP="00A22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DFA2CE8" w14:textId="77777777" w:rsidR="00A22F49" w:rsidRPr="00A22F49" w:rsidRDefault="00A22F49" w:rsidP="00A22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22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Міський голова                                                    Богдан СТАНІСЛАВСЬКИЙ</w:t>
      </w:r>
    </w:p>
    <w:p w14:paraId="7F31213A" w14:textId="1AD49972" w:rsidR="00A22F49" w:rsidRDefault="00A22F49" w:rsidP="00A22F49">
      <w:pPr>
        <w:pStyle w:val="a4"/>
      </w:pPr>
    </w:p>
    <w:p w14:paraId="690F6920" w14:textId="0F40F21B" w:rsidR="00A22F49" w:rsidRDefault="00A22F49" w:rsidP="0013707A">
      <w:pPr>
        <w:shd w:val="clear" w:color="auto" w:fill="FFFFFF"/>
        <w:spacing w:after="0" w:line="240" w:lineRule="auto"/>
        <w:ind w:left="5245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994A47D" w14:textId="66772F77" w:rsidR="00A22F49" w:rsidRDefault="00A22F49" w:rsidP="0013707A">
      <w:pPr>
        <w:shd w:val="clear" w:color="auto" w:fill="FFFFFF"/>
        <w:spacing w:after="0" w:line="240" w:lineRule="auto"/>
        <w:ind w:left="5245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564E331" w14:textId="77777777" w:rsidR="00A22F49" w:rsidRDefault="00A22F49" w:rsidP="0013707A">
      <w:pPr>
        <w:shd w:val="clear" w:color="auto" w:fill="FFFFFF"/>
        <w:spacing w:after="0" w:line="240" w:lineRule="auto"/>
        <w:ind w:left="5245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ectPr w:rsidR="00A22F49" w:rsidSect="009B76D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8381EC0" w14:textId="7963A801" w:rsidR="00F6183A" w:rsidRPr="00F6183A" w:rsidRDefault="00F6183A" w:rsidP="0013707A">
      <w:pPr>
        <w:shd w:val="clear" w:color="auto" w:fill="FFFFFF"/>
        <w:spacing w:after="0" w:line="240" w:lineRule="auto"/>
        <w:ind w:left="5245" w:firstLine="705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ЗАТВЕРДЖЕНО</w:t>
      </w:r>
    </w:p>
    <w:p w14:paraId="7C008BE2" w14:textId="77777777" w:rsidR="00F6183A" w:rsidRPr="00F6183A" w:rsidRDefault="00F6183A" w:rsidP="0013707A">
      <w:pPr>
        <w:shd w:val="clear" w:color="auto" w:fill="FFFFFF"/>
        <w:spacing w:after="0" w:line="240" w:lineRule="auto"/>
        <w:ind w:left="5245" w:firstLine="705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міської ради</w:t>
      </w:r>
    </w:p>
    <w:p w14:paraId="3C034FAB" w14:textId="77777777" w:rsidR="00F6183A" w:rsidRPr="00F6183A" w:rsidRDefault="0013707A" w:rsidP="0013707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</w:t>
      </w:r>
      <w:r w:rsidR="00F6183A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0060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_______2024 </w:t>
      </w:r>
      <w:r w:rsidR="00F6183A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р. № </w:t>
      </w:r>
      <w:r w:rsidR="000060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</w:t>
      </w:r>
    </w:p>
    <w:p w14:paraId="6614229E" w14:textId="77777777" w:rsidR="00F6183A" w:rsidRPr="00571736" w:rsidRDefault="00F6183A" w:rsidP="00966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uk-UA"/>
        </w:rPr>
      </w:pPr>
    </w:p>
    <w:p w14:paraId="2D80FCE3" w14:textId="77777777" w:rsidR="00F6183A" w:rsidRPr="00F6183A" w:rsidRDefault="00F6183A" w:rsidP="00966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 О Л О Ж Е Н </w:t>
      </w:r>
      <w:proofErr w:type="spellStart"/>
      <w:r w:rsidRPr="00F61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</w:t>
      </w:r>
      <w:proofErr w:type="spellEnd"/>
      <w:r w:rsidRPr="00F61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Я</w:t>
      </w:r>
    </w:p>
    <w:p w14:paraId="3A034D10" w14:textId="77777777" w:rsidR="00E27FB7" w:rsidRDefault="00F6183A" w:rsidP="009664F2">
      <w:pPr>
        <w:pStyle w:val="a4"/>
        <w:jc w:val="center"/>
        <w:rPr>
          <w:b/>
          <w:sz w:val="28"/>
          <w:szCs w:val="28"/>
          <w:lang w:val="uk-UA"/>
        </w:rPr>
      </w:pPr>
      <w:r w:rsidRPr="00343CFE">
        <w:rPr>
          <w:b/>
          <w:bCs/>
          <w:color w:val="000000"/>
          <w:sz w:val="28"/>
          <w:szCs w:val="28"/>
          <w:lang w:eastAsia="uk-UA"/>
        </w:rPr>
        <w:t xml:space="preserve">про </w:t>
      </w:r>
      <w:r w:rsidR="008E2B1E">
        <w:rPr>
          <w:b/>
          <w:bCs/>
          <w:color w:val="000000"/>
          <w:sz w:val="28"/>
          <w:szCs w:val="28"/>
          <w:lang w:val="uk-UA" w:eastAsia="uk-UA"/>
        </w:rPr>
        <w:t>у</w:t>
      </w:r>
      <w:r w:rsidRPr="00007F66">
        <w:rPr>
          <w:b/>
          <w:bCs/>
          <w:color w:val="000000"/>
          <w:sz w:val="28"/>
          <w:szCs w:val="28"/>
          <w:lang w:val="uk-UA" w:eastAsia="uk-UA"/>
        </w:rPr>
        <w:t>правління</w:t>
      </w:r>
      <w:r w:rsidRPr="00343CFE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343CFE" w:rsidRPr="00343CFE">
        <w:rPr>
          <w:b/>
          <w:color w:val="000000"/>
          <w:sz w:val="28"/>
          <w:szCs w:val="28"/>
          <w:shd w:val="clear" w:color="auto" w:fill="FFFFFF"/>
          <w:lang w:val="uk-UA"/>
        </w:rPr>
        <w:t>організаційної роботи та контролю</w:t>
      </w:r>
      <w:r w:rsidR="00343CFE" w:rsidRPr="00343CFE">
        <w:rPr>
          <w:b/>
          <w:sz w:val="28"/>
          <w:szCs w:val="28"/>
          <w:lang w:val="uk-UA"/>
        </w:rPr>
        <w:t xml:space="preserve"> </w:t>
      </w:r>
    </w:p>
    <w:p w14:paraId="4872631C" w14:textId="0FE75DB9" w:rsidR="00F6183A" w:rsidRPr="00F6183A" w:rsidRDefault="00F6183A" w:rsidP="009664F2">
      <w:pPr>
        <w:pStyle w:val="a4"/>
        <w:jc w:val="center"/>
        <w:rPr>
          <w:color w:val="000000"/>
          <w:sz w:val="18"/>
          <w:szCs w:val="18"/>
          <w:lang w:eastAsia="uk-UA"/>
        </w:rPr>
      </w:pPr>
      <w:proofErr w:type="spellStart"/>
      <w:r w:rsidRPr="00343CFE">
        <w:rPr>
          <w:b/>
          <w:bCs/>
          <w:color w:val="000000"/>
          <w:sz w:val="28"/>
          <w:szCs w:val="28"/>
          <w:lang w:eastAsia="uk-UA"/>
        </w:rPr>
        <w:t>Коломийської</w:t>
      </w:r>
      <w:proofErr w:type="spellEnd"/>
      <w:r w:rsidRPr="00F6183A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6183A">
        <w:rPr>
          <w:b/>
          <w:bCs/>
          <w:color w:val="000000"/>
          <w:sz w:val="28"/>
          <w:szCs w:val="28"/>
          <w:lang w:eastAsia="uk-UA"/>
        </w:rPr>
        <w:t>міської</w:t>
      </w:r>
      <w:proofErr w:type="spellEnd"/>
      <w:r w:rsidRPr="00F6183A">
        <w:rPr>
          <w:b/>
          <w:bCs/>
          <w:color w:val="000000"/>
          <w:sz w:val="28"/>
          <w:szCs w:val="28"/>
          <w:lang w:eastAsia="uk-UA"/>
        </w:rPr>
        <w:t xml:space="preserve"> ради</w:t>
      </w:r>
    </w:p>
    <w:p w14:paraId="6751106C" w14:textId="77777777" w:rsidR="00F6183A" w:rsidRPr="00571736" w:rsidRDefault="00F6183A" w:rsidP="00966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uk-UA"/>
        </w:rPr>
      </w:pPr>
    </w:p>
    <w:p w14:paraId="2BEFE49D" w14:textId="2D88D75D" w:rsidR="00F6183A" w:rsidRPr="00F6183A" w:rsidRDefault="00F6183A" w:rsidP="00966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Загальні положення</w:t>
      </w:r>
    </w:p>
    <w:p w14:paraId="2D222BA9" w14:textId="66F6E4C8" w:rsidR="00F6183A" w:rsidRPr="00F6183A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1.1. Управління </w:t>
      </w:r>
      <w:r w:rsidR="00FD1D17" w:rsidRPr="00FD1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організаційної роботи та контролю</w:t>
      </w:r>
      <w:r w:rsidR="00FD1D17" w:rsidRPr="00FD1D17">
        <w:rPr>
          <w:rFonts w:ascii="Times New Roman" w:hAnsi="Times New Roman" w:cs="Times New Roman"/>
          <w:sz w:val="28"/>
          <w:szCs w:val="28"/>
        </w:rPr>
        <w:t xml:space="preserve"> </w:t>
      </w:r>
      <w:r w:rsidR="00FD1D17" w:rsidRPr="00FD1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Коломийської міської ради</w:t>
      </w:r>
      <w:r w:rsidR="00FD1D17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(надалі – </w:t>
      </w:r>
      <w:r w:rsidR="008E2B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FD1D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є виконавчим органом Коломийської міської ради, підзвітним і підконтрольним міській раді, підпорядкованим міському голові та секретарю міської ради, який координує діяльність </w:t>
      </w:r>
      <w:r w:rsidR="008E2B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FD1D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FD1D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є юридичною особою.</w:t>
      </w:r>
    </w:p>
    <w:p w14:paraId="12F1B6F5" w14:textId="77777777" w:rsidR="00F6183A" w:rsidRPr="00F6183A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1.2.</w:t>
      </w:r>
      <w:r w:rsidRPr="00F6183A">
        <w:rPr>
          <w:rFonts w:ascii="Times New Roman" w:eastAsia="Times New Roman" w:hAnsi="Times New Roman" w:cs="Times New Roman"/>
          <w:color w:val="000080"/>
          <w:sz w:val="28"/>
          <w:szCs w:val="28"/>
          <w:lang w:eastAsia="uk-UA"/>
        </w:rPr>
        <w:t> 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своїй роботі </w:t>
      </w:r>
      <w:r w:rsidR="008E2B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FD1D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керується Конституцією України, Законом України «Про місцеве самоврядування в Україні», іншими законами України, постановами Верховної Ради України, указами та розпорядженнями Президента України, постановами та розпорядженнями Кабінету Міністрів України, Регламентами і рішеннями міської ради та виконавчого комітету міської ради, розпорядженнями міського голови, а також цим Положенням.</w:t>
      </w:r>
    </w:p>
    <w:p w14:paraId="5E049032" w14:textId="77777777" w:rsidR="00F6183A" w:rsidRPr="00F6183A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1.3. Діяльність </w:t>
      </w:r>
      <w:r w:rsidR="008E2B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D738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здійснюється на основі планів роботи міської ради, виконавчого комітету та планів роботи </w:t>
      </w:r>
      <w:r w:rsidR="008E2B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D738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01CBB08" w14:textId="77777777" w:rsidR="00F6183A" w:rsidRPr="00F6183A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1.4. Повне найменування </w:t>
      </w:r>
      <w:r w:rsidR="008E2B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D738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8E2B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D7387E" w:rsidRPr="00D738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правління </w:t>
      </w:r>
      <w:r w:rsidR="00D7387E" w:rsidRPr="00D73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організаційної роботи та контролю</w:t>
      </w:r>
      <w:r w:rsidR="00D7387E" w:rsidRPr="00D7387E">
        <w:rPr>
          <w:rFonts w:ascii="Times New Roman" w:hAnsi="Times New Roman" w:cs="Times New Roman"/>
          <w:sz w:val="28"/>
          <w:szCs w:val="28"/>
        </w:rPr>
        <w:t xml:space="preserve"> </w:t>
      </w:r>
      <w:r w:rsidR="00D7387E" w:rsidRPr="00D73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Коломийської міської ради</w:t>
      </w:r>
      <w:r w:rsidRPr="00D738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9401F30" w14:textId="77777777" w:rsidR="00F6183A" w:rsidRPr="00387791" w:rsidRDefault="00F6183A" w:rsidP="009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uk-UA"/>
        </w:rPr>
      </w:pPr>
    </w:p>
    <w:p w14:paraId="4BF942E3" w14:textId="77777777" w:rsidR="00F6183A" w:rsidRDefault="00F6183A" w:rsidP="00966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61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Основні завдання</w:t>
      </w:r>
    </w:p>
    <w:p w14:paraId="3487DF20" w14:textId="77777777" w:rsidR="007373DB" w:rsidRPr="007373DB" w:rsidRDefault="007373DB" w:rsidP="009664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37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Основними завданнями </w:t>
      </w:r>
      <w:r w:rsidR="008E2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</w:t>
      </w:r>
      <w:r w:rsidRPr="00737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правління є:</w:t>
      </w:r>
    </w:p>
    <w:p w14:paraId="5B878E3D" w14:textId="77777777" w:rsidR="002E6E39" w:rsidRPr="002E6E39" w:rsidRDefault="002E6E39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6E3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E39">
        <w:rPr>
          <w:rFonts w:ascii="Times New Roman" w:hAnsi="Times New Roman" w:cs="Times New Roman"/>
          <w:sz w:val="28"/>
          <w:szCs w:val="28"/>
        </w:rPr>
        <w:t>Здійснення координаційної роботи, пов'язаної з підготовкою проєктів рішень міської ради</w:t>
      </w:r>
      <w:r w:rsidR="002A6E51">
        <w:rPr>
          <w:rFonts w:ascii="Times New Roman" w:hAnsi="Times New Roman" w:cs="Times New Roman"/>
          <w:sz w:val="28"/>
          <w:szCs w:val="28"/>
        </w:rPr>
        <w:t>.</w:t>
      </w:r>
    </w:p>
    <w:p w14:paraId="7A689C2A" w14:textId="16053B13" w:rsidR="00F01B07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BE7E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2E6E39" w:rsidRPr="002E6E39">
        <w:rPr>
          <w:rFonts w:ascii="Times New Roman" w:hAnsi="Times New Roman" w:cs="Times New Roman"/>
          <w:sz w:val="28"/>
          <w:szCs w:val="28"/>
        </w:rPr>
        <w:t xml:space="preserve">Здійснення організаційного, матеріально-технічного, інформаційного, аналітичного, методичного та іншого забезпечення діяльності міської ради, </w:t>
      </w:r>
      <w:r w:rsidR="00932DA3">
        <w:rPr>
          <w:rFonts w:ascii="Times New Roman" w:hAnsi="Times New Roman" w:cs="Times New Roman"/>
          <w:sz w:val="28"/>
          <w:szCs w:val="28"/>
        </w:rPr>
        <w:t xml:space="preserve">міського голови, </w:t>
      </w:r>
      <w:r w:rsidR="002E6E39" w:rsidRPr="002E6E39">
        <w:rPr>
          <w:rFonts w:ascii="Times New Roman" w:hAnsi="Times New Roman" w:cs="Times New Roman"/>
          <w:sz w:val="28"/>
          <w:szCs w:val="28"/>
        </w:rPr>
        <w:t>секретаря ради і депутатського корпусу</w:t>
      </w:r>
      <w:r w:rsidR="00F01B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A3BE794" w14:textId="77777777" w:rsidR="006709AB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BE7E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Надання методичної допомоги депутатам міської ради у здійсненні ними своїх повноважень, забезпечення депутатів офіційними виданнями та інформаційними матеріалами ради.</w:t>
      </w:r>
    </w:p>
    <w:p w14:paraId="072FD709" w14:textId="77777777" w:rsidR="00F6183A" w:rsidRPr="00F6183A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BE7E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Надання методичної допомоги виконавчим органам міської ради в організації роботи з підготовки про</w:t>
      </w:r>
      <w:r w:rsidR="00E70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 рішень міської ради, в роботі з дорученнями виборців, депутатськими запитами та зверненнями.</w:t>
      </w:r>
    </w:p>
    <w:p w14:paraId="51592592" w14:textId="77777777" w:rsidR="00F6183A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BE7E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Організаційне забезпечення проведення громадських слухань.</w:t>
      </w:r>
    </w:p>
    <w:p w14:paraId="64033FCF" w14:textId="2473CEDF" w:rsidR="00BE7E15" w:rsidRDefault="002673C7" w:rsidP="00BE7E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BE7E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6709AB" w:rsidRPr="00267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Здійснення контролю за організацією </w:t>
      </w:r>
      <w:r w:rsidR="00932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підготовки та </w:t>
      </w:r>
      <w:r w:rsidR="006709AB" w:rsidRPr="00267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виконання  рішень міської ради, аналіз причин виникнення порушень у виконанні вимог зазначених документів, внесення пропозицій щодо їх усунення, надання методичної допомоги виконавчим органам міської ради з питань </w:t>
      </w:r>
      <w:r w:rsidR="00932DA3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підготовки проектів рішень міської ради</w:t>
      </w:r>
      <w:r w:rsidR="006709AB" w:rsidRPr="002673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BB3C602" w14:textId="77777777" w:rsidR="001930B9" w:rsidRDefault="00BE7E15" w:rsidP="00BE7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2.7. </w:t>
      </w:r>
      <w:r w:rsidRPr="00BE7E1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дій</w:t>
      </w:r>
      <w:r w:rsidR="001930B9" w:rsidRPr="00BE7E15">
        <w:rPr>
          <w:rFonts w:ascii="Times New Roman" w:eastAsia="Times New Roman" w:hAnsi="Times New Roman" w:cs="Times New Roman"/>
          <w:sz w:val="28"/>
          <w:szCs w:val="28"/>
          <w:lang w:eastAsia="uk-UA"/>
        </w:rPr>
        <w:t>снення заходів щодо</w:t>
      </w:r>
      <w:r w:rsidR="000A10E2" w:rsidRPr="00BE7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виявлення та </w:t>
      </w:r>
      <w:r w:rsidR="001930B9" w:rsidRPr="00BE7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запобігання </w:t>
      </w:r>
      <w:r w:rsidR="00952F0F" w:rsidRPr="00BE7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корупції </w:t>
      </w:r>
      <w:r w:rsidR="000A10E2" w:rsidRPr="00BE7E15">
        <w:rPr>
          <w:rFonts w:ascii="Times New Roman" w:eastAsia="Times New Roman" w:hAnsi="Times New Roman" w:cs="Times New Roman"/>
          <w:sz w:val="28"/>
          <w:szCs w:val="28"/>
          <w:lang w:eastAsia="uk-UA"/>
        </w:rPr>
        <w:t>в структурних підрозділах міської ради (без права юридичної особи</w:t>
      </w:r>
      <w:r w:rsidR="00952F0F" w:rsidRPr="00BE7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серед депутатів. </w:t>
      </w:r>
    </w:p>
    <w:p w14:paraId="23CFEBA7" w14:textId="7303323E" w:rsidR="00932DA3" w:rsidRDefault="00932DA3" w:rsidP="00BE7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2.8. Здійсн</w:t>
      </w:r>
      <w:r w:rsidR="006513E2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організаці</w:t>
      </w:r>
      <w:r w:rsidR="006513E2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координаці</w:t>
      </w:r>
      <w:r w:rsidR="006513E2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 щодо розгля</w:t>
      </w:r>
      <w:r w:rsidR="006513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ду </w:t>
      </w:r>
      <w:r w:rsidR="006513E2" w:rsidRPr="006513E2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електронних петиці</w:t>
      </w:r>
      <w:r w:rsidR="006513E2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6513E2" w:rsidRPr="006513E2">
        <w:rPr>
          <w:rFonts w:ascii="Times New Roman" w:eastAsia="Times New Roman" w:hAnsi="Times New Roman" w:cs="Times New Roman"/>
          <w:sz w:val="28"/>
          <w:szCs w:val="28"/>
          <w:lang w:eastAsia="uk-UA"/>
        </w:rPr>
        <w:t>, адресованих Коломийській міській раді</w:t>
      </w:r>
      <w:r w:rsidR="006513E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F06AC9A" w14:textId="051848EF" w:rsidR="006513E2" w:rsidRPr="006513E2" w:rsidRDefault="006513E2" w:rsidP="00BE7E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7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2.9. Організація роботи щодо присвоєння </w:t>
      </w:r>
      <w:r w:rsidR="00387791" w:rsidRPr="00387791">
        <w:rPr>
          <w:rFonts w:ascii="Times New Roman" w:eastAsia="Times New Roman" w:hAnsi="Times New Roman" w:cs="Times New Roman"/>
          <w:sz w:val="28"/>
          <w:szCs w:val="28"/>
          <w:lang w:eastAsia="uk-UA"/>
        </w:rPr>
        <w:t>звання «Почесний громадянин міста Коломиї».</w:t>
      </w:r>
    </w:p>
    <w:p w14:paraId="6AC02473" w14:textId="33DAE429" w:rsidR="00CF15B5" w:rsidRPr="00387791" w:rsidRDefault="00CF15B5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7791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387791" w:rsidRPr="00387791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Pr="003877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709AB" w:rsidRPr="003877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Організація роботи щодо </w:t>
      </w:r>
      <w:proofErr w:type="spellStart"/>
      <w:r w:rsidR="00387791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387791" w:rsidRPr="00387791">
        <w:rPr>
          <w:rFonts w:ascii="Times New Roman" w:eastAsia="Times New Roman" w:hAnsi="Times New Roman" w:cs="Times New Roman"/>
          <w:sz w:val="28"/>
          <w:szCs w:val="28"/>
          <w:lang w:eastAsia="uk-UA"/>
        </w:rPr>
        <w:t>в’язків</w:t>
      </w:r>
      <w:proofErr w:type="spellEnd"/>
      <w:r w:rsidR="006709AB" w:rsidRPr="003877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8779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Коломийської</w:t>
      </w:r>
      <w:r w:rsidR="006709AB" w:rsidRPr="003877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з Асоціацією міст України</w:t>
      </w:r>
      <w:r w:rsidR="002E6E39" w:rsidRPr="0038779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32DA3" w:rsidRPr="003877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іншими громадськими організаціями,</w:t>
      </w:r>
      <w:r w:rsidR="006709AB" w:rsidRPr="003877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</w:t>
      </w:r>
      <w:r w:rsidRPr="00387791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6709AB" w:rsidRPr="003877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радами всіх рівнів.</w:t>
      </w:r>
    </w:p>
    <w:p w14:paraId="68433501" w14:textId="77777777" w:rsidR="00F6183A" w:rsidRPr="00571736" w:rsidRDefault="00F6183A" w:rsidP="009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uk-UA"/>
        </w:rPr>
      </w:pPr>
    </w:p>
    <w:p w14:paraId="75555069" w14:textId="77777777" w:rsidR="00F6183A" w:rsidRPr="00F6183A" w:rsidRDefault="00F6183A" w:rsidP="00966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</w:t>
      </w:r>
      <w:r w:rsidR="00737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F61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Основні функції </w:t>
      </w:r>
      <w:r w:rsidR="008E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</w:t>
      </w:r>
      <w:r w:rsidR="00F01B07" w:rsidRPr="00F01B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правління</w:t>
      </w:r>
    </w:p>
    <w:p w14:paraId="64FABF4F" w14:textId="77777777" w:rsidR="00F6183A" w:rsidRPr="00F6183A" w:rsidRDefault="00F6183A" w:rsidP="009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Відповідно до покладених на нього завдань </w:t>
      </w:r>
      <w:r w:rsidR="008E2B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C17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здійснює такі функції:</w:t>
      </w:r>
    </w:p>
    <w:p w14:paraId="028A1A96" w14:textId="77777777" w:rsidR="00F6183A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3.1. </w:t>
      </w:r>
      <w:r w:rsidR="0094084C" w:rsidRPr="00BA3F41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</w:t>
      </w:r>
      <w:r w:rsidR="0094084C">
        <w:rPr>
          <w:rFonts w:ascii="Times New Roman" w:hAnsi="Times New Roman" w:cs="Times New Roman"/>
          <w:sz w:val="28"/>
          <w:szCs w:val="28"/>
          <w:shd w:val="clear" w:color="auto" w:fill="FFFFFF"/>
        </w:rPr>
        <w:t>ує</w:t>
      </w:r>
      <w:r w:rsidR="0094084C" w:rsidRPr="00BA3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організаційн</w:t>
      </w:r>
      <w:r w:rsidR="0094084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4084C" w:rsidRPr="00BA3F41">
        <w:rPr>
          <w:rFonts w:ascii="Times New Roman" w:hAnsi="Times New Roman" w:cs="Times New Roman"/>
          <w:sz w:val="28"/>
          <w:szCs w:val="28"/>
          <w:shd w:val="clear" w:color="auto" w:fill="FFFFFF"/>
        </w:rPr>
        <w:t>, планувальн</w:t>
      </w:r>
      <w:r w:rsidR="0094084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4084C" w:rsidRPr="00BA3F41">
        <w:rPr>
          <w:rFonts w:ascii="Times New Roman" w:hAnsi="Times New Roman" w:cs="Times New Roman"/>
          <w:sz w:val="28"/>
          <w:szCs w:val="28"/>
          <w:shd w:val="clear" w:color="auto" w:fill="FFFFFF"/>
        </w:rPr>
        <w:t>, методичн</w:t>
      </w:r>
      <w:r w:rsidR="0094084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4084C" w:rsidRPr="00BA3F41">
        <w:rPr>
          <w:rFonts w:ascii="Times New Roman" w:hAnsi="Times New Roman" w:cs="Times New Roman"/>
          <w:sz w:val="28"/>
          <w:szCs w:val="28"/>
          <w:shd w:val="clear" w:color="auto" w:fill="FFFFFF"/>
        </w:rPr>
        <w:t>, дорадч</w:t>
      </w:r>
      <w:r w:rsidR="0094084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4084C" w:rsidRPr="00BA3F41">
        <w:rPr>
          <w:rFonts w:ascii="Times New Roman" w:hAnsi="Times New Roman" w:cs="Times New Roman"/>
          <w:sz w:val="28"/>
          <w:szCs w:val="28"/>
          <w:shd w:val="clear" w:color="auto" w:fill="FFFFFF"/>
        </w:rPr>
        <w:t>, інформаційн</w:t>
      </w:r>
      <w:r w:rsidR="0094084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4084C" w:rsidRPr="00BA3F41">
        <w:rPr>
          <w:rFonts w:ascii="Times New Roman" w:hAnsi="Times New Roman" w:cs="Times New Roman"/>
          <w:sz w:val="28"/>
          <w:szCs w:val="28"/>
          <w:shd w:val="clear" w:color="auto" w:fill="FFFFFF"/>
        </w:rPr>
        <w:t>, контрольн</w:t>
      </w:r>
      <w:r w:rsidR="0094084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4084C" w:rsidRPr="00BA3F41">
        <w:rPr>
          <w:rFonts w:ascii="Times New Roman" w:hAnsi="Times New Roman" w:cs="Times New Roman"/>
          <w:sz w:val="28"/>
          <w:szCs w:val="28"/>
          <w:shd w:val="clear" w:color="auto" w:fill="FFFFFF"/>
        </w:rPr>
        <w:t>, координаційн</w:t>
      </w:r>
      <w:r w:rsidR="0094084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4084C" w:rsidRPr="00BA3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функці</w:t>
      </w:r>
      <w:r w:rsidR="0094084C">
        <w:rPr>
          <w:rFonts w:ascii="Times New Roman" w:hAnsi="Times New Roman" w:cs="Times New Roman"/>
          <w:sz w:val="28"/>
          <w:szCs w:val="28"/>
          <w:shd w:val="clear" w:color="auto" w:fill="FFFFFF"/>
        </w:rPr>
        <w:t>ї</w:t>
      </w:r>
      <w:r w:rsidR="0094084C" w:rsidRPr="00BA3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відповідно до покладених на </w:t>
      </w:r>
      <w:r w:rsidR="008E2B1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4084C" w:rsidRPr="00BA3F4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правління завдань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72A9AA7" w14:textId="77777777" w:rsidR="001E3E2B" w:rsidRPr="001E3E2B" w:rsidRDefault="001E3E2B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3E2B">
        <w:rPr>
          <w:rFonts w:ascii="Times New Roman" w:hAnsi="Times New Roman" w:cs="Times New Roman"/>
          <w:sz w:val="28"/>
          <w:szCs w:val="28"/>
        </w:rPr>
        <w:t>3.2. Забезпечує взаємодію депутатів міської ради з її виконавчими органами.</w:t>
      </w:r>
    </w:p>
    <w:p w14:paraId="087BA7F4" w14:textId="77777777" w:rsidR="00F6183A" w:rsidRPr="00BA3F41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3E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28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1E3E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Узагальнює пропозиції міського голови і секретаря міської ради, виконавчих органів, постійних комісій, депутатів міської ради щодо внесення </w:t>
      </w:r>
      <w:r w:rsidRPr="00BA3F4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питань, крім планових, на розгляд пленарних засідань сесії міської ради.</w:t>
      </w:r>
    </w:p>
    <w:p w14:paraId="0AE6F75A" w14:textId="77777777" w:rsidR="00826519" w:rsidRDefault="00BA3F41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A3F41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286D0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BA3F41">
        <w:rPr>
          <w:rFonts w:ascii="Times New Roman" w:hAnsi="Times New Roman" w:cs="Times New Roman"/>
          <w:sz w:val="28"/>
          <w:szCs w:val="28"/>
          <w:shd w:val="clear" w:color="auto" w:fill="FFFFFF"/>
        </w:rPr>
        <w:t>. Здійснює к</w:t>
      </w:r>
      <w:r w:rsidR="00D74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онтроль за підготовкою </w:t>
      </w:r>
      <w:r w:rsidRPr="00BA3F41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D74AB9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BA3F41">
        <w:rPr>
          <w:rFonts w:ascii="Times New Roman" w:hAnsi="Times New Roman" w:cs="Times New Roman"/>
          <w:sz w:val="28"/>
          <w:szCs w:val="28"/>
          <w:shd w:val="clear" w:color="auto" w:fill="FFFFFF"/>
        </w:rPr>
        <w:t>ктів  рішень  міської ради</w:t>
      </w:r>
      <w:r w:rsidR="00D74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їх </w:t>
      </w:r>
      <w:r w:rsidR="00D74AB9" w:rsidRPr="00BA3F41">
        <w:rPr>
          <w:rFonts w:ascii="Times New Roman" w:hAnsi="Times New Roman" w:cs="Times New Roman"/>
          <w:sz w:val="28"/>
          <w:szCs w:val="28"/>
          <w:shd w:val="clear" w:color="auto" w:fill="FFFFFF"/>
        </w:rPr>
        <w:t>погодженням </w:t>
      </w:r>
      <w:r w:rsidRPr="00BA3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щодо дотримання  відповідних вимог  до  структури  та порядку оформлення, наявності необхідних додатків тощо</w:t>
      </w:r>
      <w:r w:rsidR="00CE41CF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перевіряє їх на відповідність Регламенту міської ради</w:t>
      </w:r>
      <w:r w:rsidR="00CE4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9ABF95C" w14:textId="77777777" w:rsidR="00D74AB9" w:rsidRDefault="00D74AB9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28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Надає консультації структурним підрозділам з питань, що стосуються  підготовки про</w:t>
      </w:r>
      <w:r w:rsidR="00E70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 рішень міської ради.</w:t>
      </w:r>
    </w:p>
    <w:p w14:paraId="358A242B" w14:textId="21E236A5" w:rsidR="00AC17F7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28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Інформує депутатів та жителів Коломийської </w:t>
      </w:r>
      <w:r w:rsidR="004921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міської 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територіальної громади про час і місце проведення сесій міської ради з переліком питань, що вносяться на розгляд.</w:t>
      </w:r>
    </w:p>
    <w:p w14:paraId="0F9A4371" w14:textId="7E572F61" w:rsidR="00F6183A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28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Готує графік</w:t>
      </w:r>
      <w:r w:rsidR="004921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засідань постійних комісій та організовує їх роботу з розгляду питань, що пропонуються до порядку денного сесій міської ради. Оприлюднює на офіційному веб-сайті міської ради протоколи постійних комісій.</w:t>
      </w:r>
    </w:p>
    <w:p w14:paraId="2C19F3E9" w14:textId="77777777" w:rsidR="00726963" w:rsidRDefault="00726963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28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Узагальнює рекомендації постійних комісій, зауваження та пропозиції виконавчих органів міської ради до про</w:t>
      </w:r>
      <w:r w:rsidR="00E70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 рішень міської ради.</w:t>
      </w:r>
    </w:p>
    <w:p w14:paraId="7AAEEB69" w14:textId="77777777" w:rsidR="00890CF4" w:rsidRDefault="00890CF4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28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5E7C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Надає практичну допомогу постійним комісіям міської ради в організації підготовк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проведення засідань, попередн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ього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обговорення питань та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 рішень, що 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осяться на розгляд міської ради, 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залучаючи до цього спеціалістів виконавчих органів міської ради</w:t>
      </w:r>
      <w:r w:rsidR="000C22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38A1D12" w14:textId="77777777" w:rsidR="00890CF4" w:rsidRPr="00F6183A" w:rsidRDefault="00890CF4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28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10. 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Координує спільну діяльність постійних комісій з відділами і управліннями міської ради, іншими комісіями.</w:t>
      </w:r>
    </w:p>
    <w:p w14:paraId="048A142F" w14:textId="77777777" w:rsidR="00890CF4" w:rsidRDefault="00890CF4" w:rsidP="009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3.</w:t>
      </w:r>
      <w:r w:rsidR="008265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28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Забезпечує своєчасне доведення висновків та рекомендацій постійних комісій до виконавців.</w:t>
      </w:r>
    </w:p>
    <w:p w14:paraId="4034FDFB" w14:textId="77777777" w:rsidR="00CE41CF" w:rsidRPr="001E3E2B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5E7C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28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E70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1E3E2B" w:rsidRPr="001E3E2B">
        <w:rPr>
          <w:rFonts w:ascii="Times New Roman" w:hAnsi="Times New Roman" w:cs="Times New Roman"/>
          <w:sz w:val="28"/>
          <w:szCs w:val="28"/>
        </w:rPr>
        <w:t>Забезпеч</w:t>
      </w:r>
      <w:r w:rsidR="001E3E2B">
        <w:rPr>
          <w:rFonts w:ascii="Times New Roman" w:hAnsi="Times New Roman" w:cs="Times New Roman"/>
          <w:sz w:val="28"/>
          <w:szCs w:val="28"/>
        </w:rPr>
        <w:t>ує</w:t>
      </w:r>
      <w:r w:rsidR="001E3E2B" w:rsidRPr="001E3E2B">
        <w:rPr>
          <w:rFonts w:ascii="Times New Roman" w:hAnsi="Times New Roman" w:cs="Times New Roman"/>
          <w:sz w:val="28"/>
          <w:szCs w:val="28"/>
        </w:rPr>
        <w:t xml:space="preserve"> формування проєкту порядку денного сесій міської ради та подання його секретарю ради і міському голові</w:t>
      </w:r>
      <w:r w:rsidR="00CE41CF" w:rsidRPr="001E3E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C0054C8" w14:textId="77777777" w:rsidR="00F6183A" w:rsidRPr="00F6183A" w:rsidRDefault="00ED2951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5E7C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28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F6183A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Оприлюднює на офіційному веб-сайті міської ради про</w:t>
      </w:r>
      <w:r w:rsidR="00CE4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F6183A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 рішень міської ради та прийняті рішення відповідно до вимог Закону України “Про доступ до публічної інформації”.</w:t>
      </w:r>
    </w:p>
    <w:p w14:paraId="43C16B40" w14:textId="77777777" w:rsidR="00F6183A" w:rsidRPr="00F6183A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3.</w:t>
      </w:r>
      <w:r w:rsidR="005E7C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28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CE41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Оформляє протоколи пленарних засідань та забезпечує їх збереження в терміни, визначені відповідними нормативними документами та Регламентом ради.</w:t>
      </w:r>
    </w:p>
    <w:p w14:paraId="6E3C53FC" w14:textId="77777777" w:rsidR="00F6183A" w:rsidRPr="00F6183A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A87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28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Забезпечує тиражування про</w:t>
      </w:r>
      <w:r w:rsidR="000866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 рішень, підготовку матеріалів депутатам для розгляду в постійних комісіях та на сесіях ради.</w:t>
      </w:r>
    </w:p>
    <w:p w14:paraId="1B6ECD4E" w14:textId="77777777" w:rsidR="00A87198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</w:t>
      </w:r>
      <w:r w:rsidR="0028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A87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Здійснює реєстрацію,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тиражування прийнятих радо</w:t>
      </w:r>
      <w:r w:rsidR="00A87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ю рішень, переліків рішень ради та 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своєчасне доведення рішень ради до відповідних структурних підрозділів ради, видає копії </w:t>
      </w:r>
      <w:r w:rsidR="007C33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даних документів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4C6EC67" w14:textId="77777777" w:rsidR="00FD5976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</w:t>
      </w:r>
      <w:r w:rsidR="0028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Узагальнює пропозиції і зауваження, внесені депутатами на сесіях міської ради, бере участь у розробці заходів з їх реалізації.</w:t>
      </w:r>
    </w:p>
    <w:p w14:paraId="5E67CE55" w14:textId="77777777" w:rsidR="003045B3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</w:t>
      </w:r>
      <w:r w:rsidR="0028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304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Надає методичну допомогу депутатам у підготовці депутатських запитів та звернень до виконавчих органів, посадових осіб міської ради, підприємств, установ та організацій. </w:t>
      </w:r>
    </w:p>
    <w:p w14:paraId="4F638572" w14:textId="77777777" w:rsidR="00F6183A" w:rsidRPr="008B0376" w:rsidRDefault="003045B3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</w:t>
      </w:r>
      <w:r w:rsidR="0028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8B0376" w:rsidRPr="008B0376">
        <w:rPr>
          <w:rFonts w:ascii="Times New Roman" w:hAnsi="Times New Roman" w:cs="Times New Roman"/>
          <w:sz w:val="28"/>
          <w:szCs w:val="28"/>
        </w:rPr>
        <w:t>Забезпеч</w:t>
      </w:r>
      <w:r w:rsidR="008B0376">
        <w:rPr>
          <w:rFonts w:ascii="Times New Roman" w:hAnsi="Times New Roman" w:cs="Times New Roman"/>
          <w:sz w:val="28"/>
          <w:szCs w:val="28"/>
        </w:rPr>
        <w:t>ує з</w:t>
      </w:r>
      <w:r w:rsidR="008B0376" w:rsidRPr="008B0376">
        <w:rPr>
          <w:rFonts w:ascii="Times New Roman" w:hAnsi="Times New Roman" w:cs="Times New Roman"/>
          <w:sz w:val="28"/>
          <w:szCs w:val="28"/>
        </w:rPr>
        <w:t>дійснення контролю за виконанням рішень міської ради, а також контролю за станом розгляду депутатських запитів, звернень та доручень секретаря ради; підготовка та подання відповідних аналітичних, доповідних та узагальнюючих матеріалів на розгляд секретарю ради</w:t>
      </w:r>
      <w:r w:rsidR="00690AD3">
        <w:rPr>
          <w:rFonts w:ascii="Times New Roman" w:hAnsi="Times New Roman" w:cs="Times New Roman"/>
          <w:sz w:val="28"/>
          <w:szCs w:val="28"/>
        </w:rPr>
        <w:t xml:space="preserve"> та міському голові.</w:t>
      </w:r>
    </w:p>
    <w:p w14:paraId="380335D7" w14:textId="77777777" w:rsidR="00F6183A" w:rsidRPr="00F6183A" w:rsidRDefault="00F6183A" w:rsidP="009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3.</w:t>
      </w:r>
      <w:r w:rsidR="0028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Надає депутатам міської ради необхідну допомогу у здійсненні ними депутатських повноважень у раді.</w:t>
      </w:r>
    </w:p>
    <w:p w14:paraId="6E354142" w14:textId="77777777" w:rsidR="00826519" w:rsidRDefault="00F6183A" w:rsidP="009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3.</w:t>
      </w:r>
      <w:r w:rsidR="008265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28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Здійснює оформлення та видачу посвідчень помічника–консультанта депутата міської ради.</w:t>
      </w:r>
    </w:p>
    <w:p w14:paraId="0C157E1C" w14:textId="77777777" w:rsidR="00F6183A" w:rsidRPr="00F6183A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</w:t>
      </w:r>
      <w:r w:rsidR="0028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Веде статистичний облік складу ради, змін у складі депутатського корпусу, постійних комісій; готує довідки та звіти з питань роботи міської ради, постійних комісій та інших комісій ради.</w:t>
      </w:r>
    </w:p>
    <w:p w14:paraId="2F93B8D6" w14:textId="34F57D4C" w:rsidR="00763962" w:rsidRDefault="00F6183A" w:rsidP="009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3.2</w:t>
      </w:r>
      <w:r w:rsidR="0028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Спільно з іншими структурними підрозділами міської ради здійснює організаційне забезпечення проведення заходів, що відбуваються у межах Коломийської </w:t>
      </w:r>
      <w:r w:rsidR="004921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міської 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територіальної громади.</w:t>
      </w:r>
    </w:p>
    <w:p w14:paraId="5126BA37" w14:textId="77777777" w:rsidR="00763962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</w:t>
      </w:r>
      <w:r w:rsidR="0028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Здійснює підготовку і організацію проведення заходів за участю міського голови, а також нарад та виконання інших доручень керівництва.</w:t>
      </w:r>
    </w:p>
    <w:p w14:paraId="55C2ACF7" w14:textId="77777777" w:rsidR="00B85EC2" w:rsidRDefault="00763962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F6183A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</w:t>
      </w:r>
      <w:r w:rsidR="0028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F6183A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B85EC2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Розробляє про</w:t>
      </w:r>
      <w:r w:rsidR="00E70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B85EC2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 нормативно-правових актів, зокрема про</w:t>
      </w:r>
      <w:r w:rsidR="00E70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B85EC2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 розпоряджень міського голови та про</w:t>
      </w:r>
      <w:r w:rsidR="00E70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B85EC2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 рішень міської ради, в межах компетенції </w:t>
      </w:r>
      <w:r w:rsidR="008E2B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B85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="00B85EC2" w:rsidRPr="00BA3F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8726988" w14:textId="77777777" w:rsidR="00F6183A" w:rsidRDefault="00B85EC2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3.2</w:t>
      </w:r>
      <w:r w:rsidR="00286D0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6183A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Забезпечує упорядкування документів та підготовку до здачі в архівний відділ міської ради. Щорічно готує описи справ постійного терміну зберігання.</w:t>
      </w:r>
    </w:p>
    <w:p w14:paraId="48474C2A" w14:textId="77777777" w:rsidR="00F6183A" w:rsidRPr="00F6183A" w:rsidRDefault="00B85EC2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BA3F41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86D00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BA3F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826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6183A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Розглядає за дорученням міського голови, секретаря міської ради,  заступників міського голови з питань діяльності виконавчих органів міської ради, керуючого справами виконкому звернення громадян, установ і організацій з питань, що належать до компетенції </w:t>
      </w:r>
      <w:r w:rsidR="008E2B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CB49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="00F6183A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241C537" w14:textId="77777777" w:rsidR="00F6183A" w:rsidRDefault="00F6183A" w:rsidP="009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3.2</w:t>
      </w:r>
      <w:r w:rsidR="0028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Сприяє розвитку відкритості і прозорості у діяльності міської ради та її виконавчих органів, залучення населення до участі у місцевому самоврядуванні. Організовує громадські слухання та веде їх облік, забезпечує зберігання протоколів громадських слухань (крім протоколів громадських слухань, на яких розглядалися про</w:t>
      </w:r>
      <w:r w:rsidR="00E70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 рішень, що мають ознаки регуляторного впливу) та протоколи громадських рад.</w:t>
      </w:r>
    </w:p>
    <w:p w14:paraId="6037C6A4" w14:textId="77777777" w:rsidR="004406BC" w:rsidRPr="00F6183A" w:rsidRDefault="000C1041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3.2</w:t>
      </w:r>
      <w:r w:rsidR="00286D00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40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Готує </w:t>
      </w:r>
      <w:r w:rsidR="004406BC" w:rsidRPr="000C1041">
        <w:rPr>
          <w:rFonts w:ascii="Times New Roman" w:hAnsi="Times New Roman" w:cs="Times New Roman"/>
          <w:sz w:val="28"/>
          <w:szCs w:val="28"/>
          <w:shd w:val="clear" w:color="auto" w:fill="FFFFFF"/>
        </w:rPr>
        <w:t>щорічн</w:t>
      </w:r>
      <w:r w:rsidR="0084046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406BC" w:rsidRPr="000C1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інформаці</w:t>
      </w:r>
      <w:r w:rsidR="0084046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4406BC" w:rsidRPr="000C1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відвідування депутатами пленарних засідань ради, засідань постійн</w:t>
      </w:r>
      <w:r w:rsidR="00E22BA7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4406BC" w:rsidRPr="000C1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комісі</w:t>
      </w:r>
      <w:r w:rsidR="00E22BA7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4406BC" w:rsidRPr="000C1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пода</w:t>
      </w:r>
      <w:r w:rsidR="00E22BA7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="004406BC" w:rsidRPr="000C1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її на розгляд ради.</w:t>
      </w:r>
    </w:p>
    <w:p w14:paraId="56CC5E90" w14:textId="77777777" w:rsidR="00F6183A" w:rsidRPr="00F6183A" w:rsidRDefault="00F6183A" w:rsidP="009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3.</w:t>
      </w:r>
      <w:r w:rsidR="0028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Узагальнює отримані від структурних підрозділів міської ради інформації про плани основних організаційних заходів,</w:t>
      </w:r>
      <w:r w:rsidR="000A10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тому числі </w:t>
      </w:r>
      <w:r w:rsidR="000A10E2" w:rsidRPr="0084046A">
        <w:rPr>
          <w:rFonts w:ascii="Times New Roman" w:hAnsi="Times New Roman" w:cs="Times New Roman"/>
          <w:sz w:val="28"/>
          <w:szCs w:val="28"/>
          <w:shd w:val="clear" w:color="auto" w:fill="FFFFFF"/>
        </w:rPr>
        <w:t>масових, видовищних, розважальних та рекламних</w:t>
      </w:r>
      <w:r w:rsidR="000A10E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 проводяться у межах Коломийської територіальної громади на тиждень та на місяць.</w:t>
      </w:r>
    </w:p>
    <w:p w14:paraId="7954A41C" w14:textId="659A369B" w:rsidR="00F6183A" w:rsidRDefault="00F6183A" w:rsidP="009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3.</w:t>
      </w:r>
      <w:r w:rsidR="00DC45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286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Здійснює організаційну підготовку звітів міського голови перед Коломийською </w:t>
      </w:r>
      <w:r w:rsidR="00CB22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міською 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територіальною громадою.</w:t>
      </w:r>
    </w:p>
    <w:p w14:paraId="3F28B24B" w14:textId="77777777" w:rsidR="00F01B07" w:rsidRPr="00CF15B5" w:rsidRDefault="00DC4559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3.3</w:t>
      </w:r>
      <w:r w:rsidR="00286D0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1B07" w:rsidRPr="00011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</w:t>
      </w:r>
      <w:r w:rsidR="00952F0F">
        <w:rPr>
          <w:rFonts w:ascii="Times New Roman" w:hAnsi="Times New Roman" w:cs="Times New Roman"/>
          <w:sz w:val="28"/>
          <w:szCs w:val="28"/>
          <w:shd w:val="clear" w:color="auto" w:fill="FFFFFF"/>
        </w:rPr>
        <w:t>ює</w:t>
      </w:r>
      <w:r w:rsidR="00F01B07" w:rsidRPr="00011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організаційн</w:t>
      </w:r>
      <w:r w:rsidR="00952F0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01B07" w:rsidRPr="00011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забезпечення заходів щодо підготовки та проведення виборів і референдумів. Організ</w:t>
      </w:r>
      <w:r w:rsidR="00952F0F">
        <w:rPr>
          <w:rFonts w:ascii="Times New Roman" w:hAnsi="Times New Roman" w:cs="Times New Roman"/>
          <w:sz w:val="28"/>
          <w:szCs w:val="28"/>
          <w:shd w:val="clear" w:color="auto" w:fill="FFFFFF"/>
        </w:rPr>
        <w:t>овує</w:t>
      </w:r>
      <w:r w:rsidR="00F01B07" w:rsidRPr="00011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</w:t>
      </w:r>
      <w:r w:rsidR="00952F0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01B07" w:rsidRPr="00011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зі сприяння органів місцевого самоврядування міста  та їх посадових осіб виборчим комісіям у </w:t>
      </w:r>
      <w:r w:rsidR="00F01B07" w:rsidRPr="00CF15B5">
        <w:rPr>
          <w:rFonts w:ascii="Times New Roman" w:hAnsi="Times New Roman" w:cs="Times New Roman"/>
          <w:sz w:val="28"/>
          <w:szCs w:val="28"/>
          <w:shd w:val="clear" w:color="auto" w:fill="FFFFFF"/>
        </w:rPr>
        <w:t>реалізації ними своїх повноважень.</w:t>
      </w:r>
    </w:p>
    <w:p w14:paraId="174CC549" w14:textId="77777777" w:rsidR="00F01B07" w:rsidRDefault="00087B3F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3.3</w:t>
      </w:r>
      <w:r w:rsidR="00286D0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01B07" w:rsidRPr="00CF15B5">
        <w:rPr>
          <w:rFonts w:ascii="Times New Roman" w:hAnsi="Times New Roman" w:cs="Times New Roman"/>
          <w:sz w:val="28"/>
          <w:szCs w:val="28"/>
          <w:shd w:val="clear" w:color="auto" w:fill="FFFFFF"/>
        </w:rPr>
        <w:t>. Сприя</w:t>
      </w:r>
      <w:r w:rsidR="00952F0F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="00F01B07" w:rsidRPr="00CF1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здійсненню органами самоорганізації населення їх повноважень і координація їх діяльності.</w:t>
      </w:r>
    </w:p>
    <w:p w14:paraId="6D2BC7DD" w14:textId="38EEFD8C" w:rsidR="006513E2" w:rsidRDefault="006513E2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8A3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58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Здійсню</w:t>
      </w:r>
      <w:r w:rsidR="00CB225E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електронних петицій, </w:t>
      </w:r>
      <w:r w:rsidRPr="006513E2">
        <w:rPr>
          <w:rFonts w:ascii="Times New Roman" w:hAnsi="Times New Roman" w:cs="Times New Roman"/>
          <w:sz w:val="28"/>
          <w:szCs w:val="28"/>
        </w:rPr>
        <w:t>адресованих Коломийській міській раді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39336B" w14:textId="06E913D3" w:rsidR="00B958A3" w:rsidRPr="00B958A3" w:rsidRDefault="00B958A3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58A3">
        <w:rPr>
          <w:rFonts w:ascii="Times New Roman" w:hAnsi="Times New Roman" w:cs="Times New Roman"/>
          <w:sz w:val="28"/>
          <w:szCs w:val="28"/>
        </w:rPr>
        <w:t>3.3</w:t>
      </w:r>
      <w:r w:rsidR="006513E2">
        <w:rPr>
          <w:rFonts w:ascii="Times New Roman" w:hAnsi="Times New Roman" w:cs="Times New Roman"/>
          <w:sz w:val="28"/>
          <w:szCs w:val="28"/>
        </w:rPr>
        <w:t>5</w:t>
      </w:r>
      <w:r w:rsidRPr="00B958A3">
        <w:rPr>
          <w:rFonts w:ascii="Times New Roman" w:hAnsi="Times New Roman" w:cs="Times New Roman"/>
          <w:sz w:val="28"/>
          <w:szCs w:val="28"/>
        </w:rPr>
        <w:t>. Здійснює заходи щодо запобігання і протидії корупції</w:t>
      </w:r>
      <w:r w:rsidR="000C22B9">
        <w:rPr>
          <w:rFonts w:ascii="Times New Roman" w:hAnsi="Times New Roman" w:cs="Times New Roman"/>
          <w:sz w:val="28"/>
          <w:szCs w:val="28"/>
        </w:rPr>
        <w:t>.</w:t>
      </w:r>
    </w:p>
    <w:p w14:paraId="4F12FFDD" w14:textId="1A0E315F" w:rsidR="00571736" w:rsidRDefault="00DC4559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6513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5717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Здійснює контроль за дотримання законодавства щодо опрацювання </w:t>
      </w:r>
      <w:r w:rsidR="00571736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структурни</w:t>
      </w:r>
      <w:r w:rsidR="005717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</w:t>
      </w:r>
      <w:r w:rsidR="00571736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підрозділ</w:t>
      </w:r>
      <w:r w:rsidR="005717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ами</w:t>
      </w:r>
      <w:r w:rsidR="00571736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ради</w:t>
      </w:r>
      <w:r w:rsidR="005717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депутатських запитів та звернень.</w:t>
      </w:r>
    </w:p>
    <w:p w14:paraId="68768F06" w14:textId="7D6F3CD1" w:rsidR="00DC4559" w:rsidRDefault="00571736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37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DC4559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Здійснює інші функції, передбачені законодавством, Регламентом міської ради, виконує доручення міського голови та секретаря міської ради з питань, що належать до компетенції </w:t>
      </w:r>
      <w:r w:rsidR="008E2B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6623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="00DC4559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759BC76" w14:textId="77777777" w:rsidR="00DC4559" w:rsidRPr="00571736" w:rsidRDefault="00DC4559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  <w:shd w:val="clear" w:color="auto" w:fill="FFFFFF"/>
        </w:rPr>
      </w:pPr>
    </w:p>
    <w:p w14:paraId="389FC832" w14:textId="77777777" w:rsidR="00F6183A" w:rsidRPr="00F6183A" w:rsidRDefault="00F6183A" w:rsidP="00966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4. Права </w:t>
      </w:r>
      <w:r w:rsidR="008E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</w:t>
      </w:r>
      <w:r w:rsidR="00737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правління</w:t>
      </w:r>
    </w:p>
    <w:p w14:paraId="64CFEB05" w14:textId="77777777" w:rsidR="00690AD3" w:rsidRDefault="00F6183A" w:rsidP="009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     У межах своїх повноважень </w:t>
      </w:r>
      <w:r w:rsidR="008E2B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F62B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="00F62BB5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 право:</w:t>
      </w:r>
    </w:p>
    <w:p w14:paraId="17781C40" w14:textId="77777777" w:rsidR="004D2330" w:rsidRPr="004D2330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23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4.1. </w:t>
      </w:r>
      <w:r w:rsidR="004D2330" w:rsidRPr="004D2330">
        <w:rPr>
          <w:rFonts w:ascii="Times New Roman" w:hAnsi="Times New Roman" w:cs="Times New Roman"/>
          <w:sz w:val="28"/>
          <w:szCs w:val="28"/>
        </w:rPr>
        <w:t>Здійснювати контроль та аналітичну роботу з питань, які належать до його компетенції</w:t>
      </w:r>
      <w:r w:rsidR="000C22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5E07945" w14:textId="77777777" w:rsidR="00F6183A" w:rsidRPr="004D2330" w:rsidRDefault="004D2330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23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4.2. </w:t>
      </w:r>
      <w:r w:rsidR="00F6183A" w:rsidRPr="004D23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тримувати</w:t>
      </w:r>
      <w:r w:rsidR="00F6183A" w:rsidRPr="004D23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установленому порядку від інших структурних підрозділів міської ради, підприємств, установ, організацій інформацію, документи та інші матеріали, необхідні для виконання покладених на </w:t>
      </w:r>
      <w:r w:rsidR="008E2B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F62BB5" w:rsidRPr="004D23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="00F6183A" w:rsidRPr="004D23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завдань.</w:t>
      </w:r>
    </w:p>
    <w:p w14:paraId="3F994AD8" w14:textId="77777777" w:rsidR="00690AD3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23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4D23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4D23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F62BB5" w:rsidRPr="004D2330">
        <w:rPr>
          <w:rFonts w:ascii="Times New Roman" w:hAnsi="Times New Roman" w:cs="Times New Roman"/>
          <w:sz w:val="28"/>
          <w:szCs w:val="28"/>
        </w:rPr>
        <w:t>Залучати фахівців органів місцевого самоврядування, підприємств, установ та організацій (за погодженням з їх керівниками) для розгляду питань, які належать до його компетенції</w:t>
      </w:r>
      <w:r w:rsidRPr="004D23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6D92731" w14:textId="6310B902" w:rsidR="00E13EF0" w:rsidRPr="00A324FE" w:rsidRDefault="00E13EF0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324FE">
        <w:rPr>
          <w:rFonts w:ascii="Times New Roman" w:hAnsi="Times New Roman" w:cs="Times New Roman"/>
          <w:sz w:val="28"/>
          <w:szCs w:val="28"/>
        </w:rPr>
        <w:t>4.4. Залучати працівників виконавчих органів міської ради для підготовки проєктів нормативних актів та інших документів</w:t>
      </w:r>
      <w:r w:rsidR="00571736">
        <w:rPr>
          <w:rFonts w:ascii="Times New Roman" w:hAnsi="Times New Roman" w:cs="Times New Roman"/>
          <w:sz w:val="28"/>
          <w:szCs w:val="28"/>
        </w:rPr>
        <w:t xml:space="preserve"> та</w:t>
      </w:r>
      <w:r w:rsidRPr="00A324FE">
        <w:rPr>
          <w:rFonts w:ascii="Times New Roman" w:hAnsi="Times New Roman" w:cs="Times New Roman"/>
          <w:sz w:val="28"/>
          <w:szCs w:val="28"/>
        </w:rPr>
        <w:t xml:space="preserve"> для розробки і здійснення заходів, які проводить </w:t>
      </w:r>
      <w:r w:rsidR="00CE12B7">
        <w:rPr>
          <w:rFonts w:ascii="Times New Roman" w:hAnsi="Times New Roman" w:cs="Times New Roman"/>
          <w:sz w:val="28"/>
          <w:szCs w:val="28"/>
        </w:rPr>
        <w:t>управління</w:t>
      </w:r>
      <w:r w:rsidRPr="00A324FE">
        <w:rPr>
          <w:rFonts w:ascii="Times New Roman" w:hAnsi="Times New Roman" w:cs="Times New Roman"/>
          <w:sz w:val="28"/>
          <w:szCs w:val="28"/>
        </w:rPr>
        <w:t xml:space="preserve"> відповідно до покладених на нього обов’язків</w:t>
      </w:r>
      <w:r w:rsidR="000C22B9">
        <w:rPr>
          <w:rFonts w:ascii="Times New Roman" w:hAnsi="Times New Roman" w:cs="Times New Roman"/>
          <w:sz w:val="28"/>
          <w:szCs w:val="28"/>
        </w:rPr>
        <w:t>.</w:t>
      </w:r>
    </w:p>
    <w:p w14:paraId="03C18422" w14:textId="5A0EA6C9" w:rsidR="00690AD3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9664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Ініціювати в установленому порядку скликання нарад з питань, що належать до компетенції </w:t>
      </w:r>
      <w:r w:rsidR="008E2B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F62B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</w:t>
      </w:r>
      <w:r w:rsidR="00A74F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F62B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вління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1F6AD3F" w14:textId="77777777" w:rsidR="009664F2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9664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Вносити міському голові, секретарю ради пропозиції щодо вдосконалення організаційної роботи, спрямованої на ефективну та якісну підготовку сесій міської ради, заходів, що проводить міська рада.</w:t>
      </w:r>
    </w:p>
    <w:p w14:paraId="5F6119C2" w14:textId="77777777" w:rsidR="00F6183A" w:rsidRPr="009664F2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9664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Брати участь у засіданнях міської ради, її постійних комісій, виконавчого комітету, нарадах при міському голові, секретарю міської ради, заступниках міського голови з питань діяльності виконавчих органів ради, керуючого справами виконкому.</w:t>
      </w:r>
    </w:p>
    <w:p w14:paraId="2B261972" w14:textId="77777777" w:rsidR="009664F2" w:rsidRPr="009664F2" w:rsidRDefault="009664F2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664F2">
        <w:rPr>
          <w:rFonts w:ascii="Times New Roman" w:hAnsi="Times New Roman" w:cs="Times New Roman"/>
          <w:sz w:val="28"/>
          <w:szCs w:val="28"/>
        </w:rPr>
        <w:lastRenderedPageBreak/>
        <w:t>4.8. Брати участь у конференціях, семінарах, круглих столах тощо, сприяти у межах компетенції їх проведенню</w:t>
      </w:r>
      <w:r w:rsidR="000C22B9">
        <w:rPr>
          <w:rFonts w:ascii="Times New Roman" w:hAnsi="Times New Roman" w:cs="Times New Roman"/>
          <w:sz w:val="28"/>
          <w:szCs w:val="28"/>
        </w:rPr>
        <w:t>.</w:t>
      </w:r>
    </w:p>
    <w:p w14:paraId="6FAAE874" w14:textId="77777777" w:rsidR="00690AD3" w:rsidRPr="009664F2" w:rsidRDefault="009664F2" w:rsidP="00966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4F2">
        <w:rPr>
          <w:rFonts w:ascii="Times New Roman" w:hAnsi="Times New Roman" w:cs="Times New Roman"/>
          <w:sz w:val="28"/>
          <w:szCs w:val="28"/>
        </w:rPr>
        <w:t>4.9.</w:t>
      </w:r>
      <w:r w:rsidR="00690AD3" w:rsidRPr="009664F2">
        <w:rPr>
          <w:rFonts w:ascii="Times New Roman" w:hAnsi="Times New Roman" w:cs="Times New Roman"/>
          <w:sz w:val="28"/>
          <w:szCs w:val="28"/>
        </w:rPr>
        <w:t xml:space="preserve"> Вносити подання до відповідних органів про притягнення до відповідальності посадових осіб, які ігнорують законні вимоги та рішення міської ради, її виконавчих органів, прийняті у межах їх повноважень.</w:t>
      </w:r>
    </w:p>
    <w:p w14:paraId="0AA49345" w14:textId="77777777" w:rsidR="00F6183A" w:rsidRPr="00571736" w:rsidRDefault="00F6183A" w:rsidP="00966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"/>
          <w:szCs w:val="4"/>
          <w:lang w:eastAsia="uk-UA"/>
        </w:rPr>
      </w:pPr>
    </w:p>
    <w:p w14:paraId="66B26B8C" w14:textId="77777777" w:rsidR="009664F2" w:rsidRDefault="00F6183A" w:rsidP="00966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61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5. Керівництво </w:t>
      </w:r>
      <w:r w:rsidR="008E2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</w:t>
      </w:r>
      <w:r w:rsidR="00737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правління</w:t>
      </w:r>
    </w:p>
    <w:p w14:paraId="65D4BD83" w14:textId="77777777" w:rsidR="00F6183A" w:rsidRPr="00F6183A" w:rsidRDefault="00F6183A" w:rsidP="002626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5.1. </w:t>
      </w:r>
      <w:r w:rsidR="009367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очолює начальник </w:t>
      </w:r>
      <w:r w:rsidR="008E2B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правління, який призначається міським головою на конкурсній основі чи за іншою процедурою, передбаченою законодавством України та звільняється з посади міським головою.</w:t>
      </w:r>
    </w:p>
    <w:p w14:paraId="2D773AC2" w14:textId="77777777" w:rsidR="00F6183A" w:rsidRPr="00F6183A" w:rsidRDefault="00F6183A" w:rsidP="009664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5.2. На посаду начальника </w:t>
      </w:r>
      <w:r w:rsidR="00A324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 призначається особа з вищою освітою не нижче ступеня спеціаліста, магістра. Стаж служби в органах місцевого самоврядування або роботи на посадах державної служби або досвід роботи на керівних посадах на підприємствах, установах, організаціях всіх форм власності - не менше 2 років. Вільне володіння державною мовою.</w:t>
      </w:r>
    </w:p>
    <w:p w14:paraId="5215FB18" w14:textId="77777777" w:rsidR="00F6183A" w:rsidRPr="00F6183A" w:rsidRDefault="00F6183A" w:rsidP="009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</w:t>
      </w:r>
      <w:r w:rsidR="00333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5.3. Начальник </w:t>
      </w:r>
      <w:r w:rsidR="00A324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правління:</w:t>
      </w:r>
    </w:p>
    <w:p w14:paraId="304EA0A9" w14:textId="77777777" w:rsidR="00F6183A" w:rsidRPr="00F6183A" w:rsidRDefault="00F6183A" w:rsidP="009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</w:t>
      </w:r>
      <w:r w:rsidR="00333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5.3.1. здійснює керівництво діяльністю </w:t>
      </w:r>
      <w:r w:rsidR="00A324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9367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53763E2C" w14:textId="77777777" w:rsidR="00F6183A" w:rsidRPr="0033357A" w:rsidRDefault="00F6183A" w:rsidP="003335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5.3.2. </w:t>
      </w:r>
      <w:r w:rsidR="0033357A" w:rsidRPr="0033357A">
        <w:rPr>
          <w:rFonts w:ascii="Times New Roman" w:hAnsi="Times New Roman" w:cs="Times New Roman"/>
          <w:sz w:val="28"/>
          <w:szCs w:val="28"/>
        </w:rPr>
        <w:t xml:space="preserve">забезпечує взаємодію </w:t>
      </w:r>
      <w:r w:rsidR="00A324FE">
        <w:rPr>
          <w:rFonts w:ascii="Times New Roman" w:hAnsi="Times New Roman" w:cs="Times New Roman"/>
          <w:sz w:val="28"/>
          <w:szCs w:val="28"/>
        </w:rPr>
        <w:t>у</w:t>
      </w:r>
      <w:r w:rsidR="00964BC8">
        <w:rPr>
          <w:rFonts w:ascii="Times New Roman" w:hAnsi="Times New Roman" w:cs="Times New Roman"/>
          <w:sz w:val="28"/>
          <w:szCs w:val="28"/>
        </w:rPr>
        <w:t xml:space="preserve">правління </w:t>
      </w:r>
      <w:r w:rsidR="0033357A" w:rsidRPr="0033357A">
        <w:rPr>
          <w:rFonts w:ascii="Times New Roman" w:hAnsi="Times New Roman" w:cs="Times New Roman"/>
          <w:sz w:val="28"/>
          <w:szCs w:val="28"/>
        </w:rPr>
        <w:t>з іншими виконавчими органами міської</w:t>
      </w:r>
      <w:r w:rsidR="00964BC8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3335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7A3C0276" w14:textId="77777777" w:rsidR="00F6183A" w:rsidRDefault="00F6183A" w:rsidP="009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</w:t>
      </w:r>
      <w:r w:rsidR="00964B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5.3.3. визначає права і обов’язки працівників </w:t>
      </w:r>
      <w:r w:rsidR="00A324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9367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6B3758F5" w14:textId="77777777" w:rsidR="001E3660" w:rsidRPr="00F6183A" w:rsidRDefault="001E3660" w:rsidP="001E36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5.3.4. забезпечує</w:t>
      </w:r>
      <w:r w:rsidRPr="00B664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дотримання працівниками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</w:t>
      </w:r>
      <w:r w:rsidRPr="00B664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трудової, виконавчої дисципліни, нерозголошення службової інформації;</w:t>
      </w:r>
    </w:p>
    <w:p w14:paraId="455CA504" w14:textId="77777777" w:rsidR="00F6183A" w:rsidRDefault="00F6183A" w:rsidP="00964B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5.3.</w:t>
      </w:r>
      <w:r w:rsidR="001E36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забезпечує підготовку</w:t>
      </w:r>
      <w:r w:rsidR="00964B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планів роботи </w:t>
      </w:r>
      <w:r w:rsidR="00A324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964B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правління,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посадових інструкцій працівників </w:t>
      </w:r>
      <w:r w:rsidR="00A324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9367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E336798" w14:textId="77777777" w:rsidR="001919A6" w:rsidRDefault="00964BC8" w:rsidP="00191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1919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.3.</w:t>
      </w:r>
      <w:r w:rsidR="001E36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1919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1919A6" w:rsidRPr="001919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1919A6" w:rsidRPr="001919A6">
        <w:rPr>
          <w:rFonts w:ascii="Times New Roman" w:hAnsi="Times New Roman" w:cs="Times New Roman"/>
          <w:sz w:val="28"/>
          <w:szCs w:val="28"/>
        </w:rPr>
        <w:t>рганізовує виконання рішень міської ради</w:t>
      </w:r>
      <w:r w:rsidR="001919A6">
        <w:rPr>
          <w:rFonts w:ascii="Times New Roman" w:hAnsi="Times New Roman" w:cs="Times New Roman"/>
          <w:sz w:val="28"/>
          <w:szCs w:val="28"/>
        </w:rPr>
        <w:t>;</w:t>
      </w:r>
    </w:p>
    <w:p w14:paraId="6519DD3A" w14:textId="77777777" w:rsidR="00F6183A" w:rsidRPr="001919A6" w:rsidRDefault="00F6183A" w:rsidP="00191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5.3.</w:t>
      </w:r>
      <w:r w:rsidR="001E36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1919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звітує про роботу </w:t>
      </w:r>
      <w:r w:rsidR="00A324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9367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перед міською радою та міським головою і секретарем міської ради;</w:t>
      </w:r>
    </w:p>
    <w:p w14:paraId="2C48DDF4" w14:textId="77777777" w:rsidR="00F6183A" w:rsidRDefault="00F6183A" w:rsidP="009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5.3.</w:t>
      </w:r>
      <w:r w:rsidR="001E36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здійснює контроль за дотриманням в </w:t>
      </w:r>
      <w:r w:rsidR="00A324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9367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</w:t>
      </w:r>
      <w:r w:rsidR="001919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919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егламент</w:t>
      </w:r>
      <w:r w:rsidR="001919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міської ради, інструкції з діловодства;</w:t>
      </w:r>
    </w:p>
    <w:p w14:paraId="027791FE" w14:textId="77777777" w:rsidR="00F6183A" w:rsidRDefault="001919A6" w:rsidP="009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 </w:t>
      </w:r>
      <w:r w:rsidR="00F6183A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5.3.</w:t>
      </w:r>
      <w:r w:rsidR="001E36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F6183A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працює над удосконаленням форм і методів організаційної роботи;</w:t>
      </w:r>
    </w:p>
    <w:p w14:paraId="4028612A" w14:textId="4F463229" w:rsidR="00F6183A" w:rsidRDefault="00622D13" w:rsidP="00622D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5.3.</w:t>
      </w:r>
      <w:r w:rsidR="001E3660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622D13">
        <w:rPr>
          <w:rFonts w:ascii="Times New Roman" w:hAnsi="Times New Roman" w:cs="Times New Roman"/>
          <w:sz w:val="28"/>
          <w:szCs w:val="28"/>
          <w:shd w:val="clear" w:color="auto" w:fill="FFFFFF"/>
        </w:rPr>
        <w:t>рганіз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овує разом із управлінням персоналу та діловодства </w:t>
      </w:r>
      <w:r w:rsidRPr="00622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навчання депутатів, голів постійних комісій</w:t>
      </w:r>
      <w:r w:rsidR="00F6183A" w:rsidRPr="00622D1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45CC85B" w14:textId="7E96C8DB" w:rsidR="0049213B" w:rsidRPr="00B958A3" w:rsidRDefault="0049213B" w:rsidP="00831621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958A3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B958A3">
        <w:rPr>
          <w:rFonts w:ascii="Times New Roman" w:hAnsi="Times New Roman" w:cs="Times New Roman"/>
          <w:sz w:val="28"/>
          <w:szCs w:val="28"/>
        </w:rPr>
        <w:t xml:space="preserve">. </w:t>
      </w:r>
      <w:r w:rsidR="00831621">
        <w:rPr>
          <w:rFonts w:ascii="Times New Roman" w:hAnsi="Times New Roman" w:cs="Times New Roman"/>
          <w:sz w:val="28"/>
          <w:szCs w:val="28"/>
        </w:rPr>
        <w:t>з</w:t>
      </w:r>
      <w:r w:rsidRPr="00B958A3">
        <w:rPr>
          <w:rFonts w:ascii="Times New Roman" w:hAnsi="Times New Roman" w:cs="Times New Roman"/>
          <w:sz w:val="28"/>
          <w:szCs w:val="28"/>
        </w:rPr>
        <w:t xml:space="preserve">дійснює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Pr="00B958A3">
        <w:rPr>
          <w:rFonts w:ascii="Times New Roman" w:hAnsi="Times New Roman" w:cs="Times New Roman"/>
          <w:sz w:val="28"/>
          <w:szCs w:val="28"/>
        </w:rPr>
        <w:t>заход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B958A3">
        <w:rPr>
          <w:rFonts w:ascii="Times New Roman" w:hAnsi="Times New Roman" w:cs="Times New Roman"/>
          <w:sz w:val="28"/>
          <w:szCs w:val="28"/>
        </w:rPr>
        <w:t xml:space="preserve"> щодо запобігання і протидії корупції</w:t>
      </w:r>
      <w:r>
        <w:rPr>
          <w:rFonts w:ascii="Times New Roman" w:hAnsi="Times New Roman" w:cs="Times New Roman"/>
          <w:sz w:val="28"/>
          <w:szCs w:val="28"/>
        </w:rPr>
        <w:t xml:space="preserve"> у структурних підрозділах міської ради (без статусу юридичної особи)</w:t>
      </w:r>
      <w:r w:rsidR="00831621">
        <w:rPr>
          <w:rFonts w:ascii="Times New Roman" w:hAnsi="Times New Roman" w:cs="Times New Roman"/>
          <w:sz w:val="28"/>
          <w:szCs w:val="28"/>
        </w:rPr>
        <w:t xml:space="preserve"> та серед депутатів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246252" w14:textId="444B6601" w:rsidR="00F6183A" w:rsidRDefault="00F6183A" w:rsidP="00622D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2D13">
        <w:rPr>
          <w:rFonts w:ascii="Times New Roman" w:eastAsia="Times New Roman" w:hAnsi="Times New Roman" w:cs="Times New Roman"/>
          <w:sz w:val="28"/>
          <w:szCs w:val="28"/>
          <w:lang w:eastAsia="uk-UA"/>
        </w:rPr>
        <w:t>5.3.1</w:t>
      </w:r>
      <w:r w:rsidR="00831621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622D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717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22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розробляє </w:t>
      </w:r>
      <w:proofErr w:type="spellStart"/>
      <w:r w:rsidRPr="00622D1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E70F0E" w:rsidRPr="00622D13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622D13">
        <w:rPr>
          <w:rFonts w:ascii="Times New Roman" w:eastAsia="Times New Roman" w:hAnsi="Times New Roman" w:cs="Times New Roman"/>
          <w:sz w:val="28"/>
          <w:szCs w:val="28"/>
          <w:lang w:eastAsia="uk-UA"/>
        </w:rPr>
        <w:t>кти</w:t>
      </w:r>
      <w:proofErr w:type="spellEnd"/>
      <w:r w:rsidRPr="00622D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нормативно-правових 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актів, зокрема про</w:t>
      </w:r>
      <w:r w:rsidR="00E70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 розпоряджень міського голови та про</w:t>
      </w:r>
      <w:r w:rsidR="00E70F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 рішень міської ради, в межах компетенції</w:t>
      </w:r>
      <w:r w:rsidR="005717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324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9367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6DCE15E" w14:textId="29096FB8" w:rsidR="00F6183A" w:rsidRPr="000C6962" w:rsidRDefault="00F6183A" w:rsidP="000F57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5.4. </w:t>
      </w:r>
      <w:r w:rsidRPr="00AF0E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r w:rsidR="00A324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AF0E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правління несе </w:t>
      </w:r>
      <w:r w:rsidR="00AF0E34" w:rsidRPr="00AF0E34">
        <w:rPr>
          <w:rFonts w:ascii="Times New Roman" w:hAnsi="Times New Roman" w:cs="Times New Roman"/>
          <w:sz w:val="28"/>
          <w:szCs w:val="28"/>
        </w:rPr>
        <w:t xml:space="preserve">персональну відповідальність перед міською радою, міським головою, секретарем ради за виконання покладених на </w:t>
      </w:r>
      <w:r w:rsidR="00A324FE">
        <w:rPr>
          <w:rFonts w:ascii="Times New Roman" w:hAnsi="Times New Roman" w:cs="Times New Roman"/>
          <w:sz w:val="28"/>
          <w:szCs w:val="28"/>
        </w:rPr>
        <w:t>у</w:t>
      </w:r>
      <w:r w:rsidR="00AF0E34" w:rsidRPr="000C6962">
        <w:rPr>
          <w:rFonts w:ascii="Times New Roman" w:hAnsi="Times New Roman" w:cs="Times New Roman"/>
          <w:sz w:val="28"/>
          <w:szCs w:val="28"/>
        </w:rPr>
        <w:t>правління завдань</w:t>
      </w:r>
      <w:r w:rsidR="00AF0E34" w:rsidRPr="000C6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відповідно до цього Положення</w:t>
      </w:r>
      <w:r w:rsidR="0083162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A779B22" w14:textId="77777777" w:rsidR="000C6962" w:rsidRPr="000C6962" w:rsidRDefault="000C6962" w:rsidP="000C69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C6962">
        <w:rPr>
          <w:rFonts w:ascii="Times New Roman" w:hAnsi="Times New Roman" w:cs="Times New Roman"/>
          <w:b/>
          <w:sz w:val="28"/>
          <w:szCs w:val="28"/>
        </w:rPr>
        <w:t xml:space="preserve">. Відповідальність посадових осіб </w:t>
      </w:r>
      <w:r w:rsidR="00A324FE">
        <w:rPr>
          <w:rFonts w:ascii="Times New Roman" w:hAnsi="Times New Roman" w:cs="Times New Roman"/>
          <w:b/>
          <w:sz w:val="28"/>
          <w:szCs w:val="28"/>
        </w:rPr>
        <w:t>у</w:t>
      </w:r>
      <w:r w:rsidRPr="000C6962">
        <w:rPr>
          <w:rFonts w:ascii="Times New Roman" w:hAnsi="Times New Roman" w:cs="Times New Roman"/>
          <w:b/>
          <w:sz w:val="28"/>
          <w:szCs w:val="28"/>
        </w:rPr>
        <w:t>правління</w:t>
      </w:r>
    </w:p>
    <w:p w14:paraId="7987289C" w14:textId="77777777" w:rsidR="000C6962" w:rsidRDefault="000C6962" w:rsidP="00A56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C6962">
        <w:rPr>
          <w:rFonts w:ascii="Times New Roman" w:hAnsi="Times New Roman" w:cs="Times New Roman"/>
          <w:sz w:val="28"/>
          <w:szCs w:val="28"/>
        </w:rPr>
        <w:t xml:space="preserve">.1. Посадові особи </w:t>
      </w:r>
      <w:r w:rsidR="00A324FE">
        <w:rPr>
          <w:rFonts w:ascii="Times New Roman" w:hAnsi="Times New Roman" w:cs="Times New Roman"/>
          <w:sz w:val="28"/>
          <w:szCs w:val="28"/>
        </w:rPr>
        <w:t>у</w:t>
      </w:r>
      <w:r w:rsidRPr="000C6962">
        <w:rPr>
          <w:rFonts w:ascii="Times New Roman" w:hAnsi="Times New Roman" w:cs="Times New Roman"/>
          <w:sz w:val="28"/>
          <w:szCs w:val="28"/>
        </w:rPr>
        <w:t xml:space="preserve">правління повинні сумлінно виконувати свої службові обов’язки, шанобливо ставитися до громадян, керівників і співробітників, дотримуватися високої культури спілкування, не допускати дій і вчинків, які </w:t>
      </w:r>
      <w:r w:rsidRPr="000C6962">
        <w:rPr>
          <w:rFonts w:ascii="Times New Roman" w:hAnsi="Times New Roman" w:cs="Times New Roman"/>
          <w:sz w:val="28"/>
          <w:szCs w:val="28"/>
        </w:rPr>
        <w:lastRenderedPageBreak/>
        <w:t>можуть зашкодити інтересам служби чи негативно вплинути на репутацію міської ради, її виконавчих органів та посадових осіб.</w:t>
      </w:r>
    </w:p>
    <w:p w14:paraId="512DF0E4" w14:textId="77777777" w:rsidR="000C6962" w:rsidRPr="000C6962" w:rsidRDefault="000C6962" w:rsidP="00A56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C6962">
        <w:rPr>
          <w:rFonts w:ascii="Times New Roman" w:hAnsi="Times New Roman" w:cs="Times New Roman"/>
          <w:sz w:val="28"/>
          <w:szCs w:val="28"/>
        </w:rPr>
        <w:t xml:space="preserve">.2. Посадові особи </w:t>
      </w:r>
      <w:r w:rsidR="00A324FE">
        <w:rPr>
          <w:rFonts w:ascii="Times New Roman" w:hAnsi="Times New Roman" w:cs="Times New Roman"/>
          <w:sz w:val="28"/>
          <w:szCs w:val="28"/>
        </w:rPr>
        <w:t>у</w:t>
      </w:r>
      <w:r w:rsidRPr="000C6962">
        <w:rPr>
          <w:rFonts w:ascii="Times New Roman" w:hAnsi="Times New Roman" w:cs="Times New Roman"/>
          <w:sz w:val="28"/>
          <w:szCs w:val="28"/>
        </w:rPr>
        <w:t>правління несуть відповідальність згідно з законодавством України.</w:t>
      </w:r>
    </w:p>
    <w:p w14:paraId="6A7F3D5B" w14:textId="77777777" w:rsidR="000C6962" w:rsidRPr="000C6962" w:rsidRDefault="00A561CE" w:rsidP="00A56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962" w:rsidRPr="000C6962">
        <w:rPr>
          <w:rFonts w:ascii="Times New Roman" w:hAnsi="Times New Roman" w:cs="Times New Roman"/>
          <w:sz w:val="28"/>
          <w:szCs w:val="28"/>
        </w:rPr>
        <w:t xml:space="preserve">.3. Матеріальна шкода, завдана незаконними діями чи бездіяльністю посадових осіб </w:t>
      </w:r>
      <w:r w:rsidR="00A324FE">
        <w:rPr>
          <w:rFonts w:ascii="Times New Roman" w:hAnsi="Times New Roman" w:cs="Times New Roman"/>
          <w:sz w:val="28"/>
          <w:szCs w:val="28"/>
        </w:rPr>
        <w:t>у</w:t>
      </w:r>
      <w:r w:rsidR="000C6962" w:rsidRPr="000C6962">
        <w:rPr>
          <w:rFonts w:ascii="Times New Roman" w:hAnsi="Times New Roman" w:cs="Times New Roman"/>
          <w:sz w:val="28"/>
          <w:szCs w:val="28"/>
        </w:rPr>
        <w:t>правління при здійсненні ними своїх повноважень, відшкодовується у встановленому законодавством України порядку.</w:t>
      </w:r>
    </w:p>
    <w:p w14:paraId="2E61C6CB" w14:textId="77777777" w:rsidR="000C6962" w:rsidRPr="000C6962" w:rsidRDefault="000C6962" w:rsidP="000C6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8142173" w14:textId="77777777" w:rsidR="00F6183A" w:rsidRPr="00F6183A" w:rsidRDefault="00A561CE" w:rsidP="00966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</w:t>
      </w:r>
      <w:r w:rsidR="00F6183A" w:rsidRPr="00F61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Прикінцеві положення</w:t>
      </w:r>
    </w:p>
    <w:p w14:paraId="37543276" w14:textId="77777777" w:rsidR="00F6183A" w:rsidRPr="00F6183A" w:rsidRDefault="00767071" w:rsidP="000C69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F6183A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.1. </w:t>
      </w:r>
      <w:r w:rsidR="00F62B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="00F6183A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утримується за рахунок міського бюджету.</w:t>
      </w:r>
    </w:p>
    <w:p w14:paraId="3420B21C" w14:textId="6A0FB378" w:rsidR="00F6183A" w:rsidRPr="00F6183A" w:rsidRDefault="00F6183A" w:rsidP="009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     Граничну чисельність </w:t>
      </w:r>
      <w:r w:rsidR="00A324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F62B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="00F62BB5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затверджує Коломийська міська рада, штатний розпис та витрати на його утримання затверджує міський голова.</w:t>
      </w:r>
    </w:p>
    <w:p w14:paraId="655D9C75" w14:textId="77777777" w:rsidR="00A561CE" w:rsidRDefault="00F6183A" w:rsidP="0096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</w:t>
      </w:r>
      <w:r w:rsidR="00767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.2. </w:t>
      </w:r>
      <w:r w:rsidR="00F62B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має свій бланк, круглу печатку зі своїм найменуванням і штампи встановленого взірця, веде діловодство відповідно до Інструкції з діловодства у виконавчих органах Коломийської міської ради. </w:t>
      </w:r>
    </w:p>
    <w:p w14:paraId="53482EDC" w14:textId="77777777" w:rsidR="00F6183A" w:rsidRPr="00F6183A" w:rsidRDefault="00767071" w:rsidP="00A561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A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.3. </w:t>
      </w:r>
      <w:r w:rsidR="00F6183A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Посадові особи </w:t>
      </w:r>
      <w:r w:rsidR="00CE12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="00F6183A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можуть мати службові посвідчення відповідного взірця.</w:t>
      </w:r>
    </w:p>
    <w:p w14:paraId="133A9F84" w14:textId="77777777" w:rsidR="00F6183A" w:rsidRPr="00F6183A" w:rsidRDefault="00767071" w:rsidP="00A561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F6183A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A561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F6183A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Керівництво міської ради створює умови для нормальної роботи і підвищення кваліфікації працівників </w:t>
      </w:r>
      <w:r w:rsidR="00A324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F62B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="00F6183A" w:rsidRPr="00F618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забезпечує їх приміщеннями, телефонним зв'язком, засобами оргтехніки, відповідно обладнаними місцями зберігання документів, а також законодавчими та іншими нормативними актами і довідковими матеріалами.</w:t>
      </w:r>
    </w:p>
    <w:p w14:paraId="4B064C84" w14:textId="77777777" w:rsidR="00F6183A" w:rsidRPr="00D80AA3" w:rsidRDefault="00A561CE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</w:t>
      </w:r>
      <w:r w:rsidR="007670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F6183A" w:rsidRPr="00D80A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D80A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F6183A" w:rsidRPr="00D80A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Ліквідація і реорганізація </w:t>
      </w:r>
      <w:r w:rsidR="00A324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F62BB5" w:rsidRPr="00D80A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правління </w:t>
      </w:r>
      <w:r w:rsidR="00F6183A" w:rsidRPr="00D80A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проводиться Коломийською міською радою в порядку, встановленому чинним законодавством України.</w:t>
      </w:r>
    </w:p>
    <w:p w14:paraId="4BB23B52" w14:textId="77777777" w:rsidR="00F6183A" w:rsidRPr="00D80AA3" w:rsidRDefault="00F6183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F9A8AB0" w14:textId="77777777" w:rsidR="00F6183A" w:rsidRPr="00D80AA3" w:rsidRDefault="00F6183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6C749DF" w14:textId="77777777" w:rsidR="00D80AA3" w:rsidRDefault="00D80AA3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669B1E0" w14:textId="77777777" w:rsidR="00D80AA3" w:rsidRDefault="00D80AA3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9F054BD" w14:textId="77777777" w:rsidR="00831621" w:rsidRDefault="00831621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Керуючий справами </w:t>
      </w:r>
    </w:p>
    <w:p w14:paraId="0C8B9E07" w14:textId="4305407A" w:rsidR="00F6183A" w:rsidRDefault="00831621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виконавчого комітету міської ради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Микола АНДРУСЯК</w:t>
      </w:r>
    </w:p>
    <w:p w14:paraId="633A3C0C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C1E7977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826B3A8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FC6FD50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FF0B243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FF3AA21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1D27C25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2F16E35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31DCE22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979B0F7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C86B990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47C00D3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4385161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F96CEF5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78E42E0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7A87C38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5B2391A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1455C3C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CF02FB4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562F84A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0DBF7F0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1C38FD8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672539E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AFEC1DF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A604A06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B04A2FF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BEDC9CF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C63D462" w14:textId="77777777" w:rsidR="009A66DA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CD76055" w14:textId="77777777" w:rsidR="009A66DA" w:rsidRPr="009A66DA" w:rsidRDefault="009A66DA" w:rsidP="009A6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D978794" w14:textId="77777777" w:rsidR="009A66DA" w:rsidRPr="009A66DA" w:rsidRDefault="009A66DA" w:rsidP="009A66DA">
      <w:pPr>
        <w:pStyle w:val="a4"/>
        <w:jc w:val="both"/>
        <w:rPr>
          <w:sz w:val="28"/>
          <w:szCs w:val="28"/>
          <w:lang w:val="uk-UA"/>
        </w:rPr>
      </w:pPr>
      <w:r w:rsidRPr="009A66DA">
        <w:rPr>
          <w:sz w:val="28"/>
          <w:szCs w:val="28"/>
          <w:lang w:val="uk-UA"/>
        </w:rPr>
        <w:t>Погоджено:</w:t>
      </w:r>
    </w:p>
    <w:p w14:paraId="5939056B" w14:textId="77777777" w:rsidR="009A66DA" w:rsidRPr="009A66DA" w:rsidRDefault="009A66DA" w:rsidP="009A66DA">
      <w:pPr>
        <w:pStyle w:val="a4"/>
        <w:jc w:val="both"/>
        <w:rPr>
          <w:sz w:val="28"/>
          <w:szCs w:val="28"/>
          <w:lang w:val="uk-UA"/>
        </w:rPr>
      </w:pPr>
    </w:p>
    <w:p w14:paraId="7B91ACBD" w14:textId="77777777" w:rsidR="009A66DA" w:rsidRPr="009A66DA" w:rsidRDefault="009A66DA" w:rsidP="009A66DA">
      <w:pPr>
        <w:pStyle w:val="a4"/>
        <w:jc w:val="both"/>
        <w:rPr>
          <w:sz w:val="28"/>
          <w:szCs w:val="28"/>
          <w:lang w:val="uk-UA"/>
        </w:rPr>
      </w:pPr>
      <w:r w:rsidRPr="009A66DA">
        <w:rPr>
          <w:sz w:val="28"/>
          <w:szCs w:val="28"/>
          <w:lang w:val="uk-UA"/>
        </w:rPr>
        <w:t xml:space="preserve">Секретар міської ради                                                 </w:t>
      </w:r>
      <w:r w:rsidRPr="009A66DA">
        <w:rPr>
          <w:b/>
          <w:sz w:val="28"/>
          <w:szCs w:val="28"/>
          <w:lang w:val="uk-UA"/>
        </w:rPr>
        <w:t xml:space="preserve">«____»____________ </w:t>
      </w:r>
      <w:r w:rsidRPr="009A66DA">
        <w:rPr>
          <w:sz w:val="28"/>
          <w:szCs w:val="28"/>
          <w:lang w:val="uk-UA"/>
        </w:rPr>
        <w:t>2024р.</w:t>
      </w:r>
    </w:p>
    <w:p w14:paraId="1E9CCAD2" w14:textId="77777777" w:rsidR="009A66DA" w:rsidRPr="009A66DA" w:rsidRDefault="009A66DA" w:rsidP="009A66DA">
      <w:pPr>
        <w:pStyle w:val="a4"/>
        <w:jc w:val="both"/>
        <w:rPr>
          <w:sz w:val="28"/>
          <w:szCs w:val="28"/>
          <w:lang w:val="uk-UA"/>
        </w:rPr>
      </w:pPr>
    </w:p>
    <w:p w14:paraId="001D8D05" w14:textId="77777777" w:rsidR="009A66DA" w:rsidRPr="009A66DA" w:rsidRDefault="009A66DA" w:rsidP="009A66DA">
      <w:pPr>
        <w:pStyle w:val="a4"/>
        <w:jc w:val="both"/>
        <w:rPr>
          <w:sz w:val="28"/>
          <w:szCs w:val="28"/>
          <w:lang w:val="uk-UA"/>
        </w:rPr>
      </w:pPr>
    </w:p>
    <w:p w14:paraId="08B7AB2C" w14:textId="77777777" w:rsidR="009A66DA" w:rsidRPr="009A66DA" w:rsidRDefault="009A66DA" w:rsidP="009A6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9A66DA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9A66D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постійної комісії з питань </w:t>
      </w:r>
    </w:p>
    <w:p w14:paraId="092E6CDD" w14:textId="77777777" w:rsidR="009A66DA" w:rsidRPr="009A66DA" w:rsidRDefault="009A66DA" w:rsidP="009A6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9A66D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освіти, культури, спорту, інформаційної </w:t>
      </w:r>
    </w:p>
    <w:p w14:paraId="55130CC7" w14:textId="77777777" w:rsidR="009A66DA" w:rsidRPr="009A66DA" w:rsidRDefault="009A66DA" w:rsidP="009A6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9A66D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та молодіжної політики соціального </w:t>
      </w:r>
    </w:p>
    <w:p w14:paraId="56DE0935" w14:textId="77777777" w:rsidR="009A66DA" w:rsidRPr="009A66DA" w:rsidRDefault="009A66DA" w:rsidP="009A6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9A66D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захисту охорони здоров’я, гендерної </w:t>
      </w:r>
    </w:p>
    <w:p w14:paraId="1F14242D" w14:textId="77777777" w:rsidR="009A66DA" w:rsidRPr="009A66DA" w:rsidRDefault="009A66DA" w:rsidP="009A6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9A66D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політики, депутатської діяльності, </w:t>
      </w:r>
    </w:p>
    <w:p w14:paraId="62BC97BB" w14:textId="77777777" w:rsidR="009A66DA" w:rsidRPr="009A66DA" w:rsidRDefault="009A66DA" w:rsidP="009A6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9A66D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етики, регламенту, захисту прав </w:t>
      </w:r>
    </w:p>
    <w:p w14:paraId="7815C26A" w14:textId="77777777" w:rsidR="009A66DA" w:rsidRPr="009A66DA" w:rsidRDefault="009A66DA" w:rsidP="009A6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A66D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людини та правопорядку</w:t>
      </w:r>
    </w:p>
    <w:p w14:paraId="75D04268" w14:textId="77777777" w:rsidR="009A66DA" w:rsidRPr="009A66DA" w:rsidRDefault="009A66DA" w:rsidP="009A6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A66DA">
        <w:rPr>
          <w:rFonts w:ascii="Times New Roman" w:hAnsi="Times New Roman" w:cs="Times New Roman"/>
          <w:b/>
          <w:sz w:val="28"/>
          <w:szCs w:val="28"/>
          <w:lang w:eastAsia="uk-UA"/>
        </w:rPr>
        <w:t>Ростислав ПЕТРУНЯК</w:t>
      </w:r>
      <w:r w:rsidRPr="009A66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«____»____________ </w:t>
      </w:r>
      <w:r w:rsidRPr="009A66DA">
        <w:rPr>
          <w:rFonts w:ascii="Times New Roman" w:hAnsi="Times New Roman" w:cs="Times New Roman"/>
          <w:sz w:val="28"/>
          <w:szCs w:val="28"/>
        </w:rPr>
        <w:t>2024р.</w:t>
      </w:r>
    </w:p>
    <w:p w14:paraId="5190912F" w14:textId="77777777" w:rsidR="009A66DA" w:rsidRPr="009A66DA" w:rsidRDefault="009A66DA" w:rsidP="009A66DA">
      <w:pPr>
        <w:pStyle w:val="a4"/>
        <w:jc w:val="both"/>
        <w:rPr>
          <w:sz w:val="28"/>
          <w:szCs w:val="28"/>
          <w:lang w:val="uk-UA"/>
        </w:rPr>
      </w:pPr>
    </w:p>
    <w:p w14:paraId="321E863A" w14:textId="77777777" w:rsidR="009A66DA" w:rsidRPr="009A66DA" w:rsidRDefault="009A66DA" w:rsidP="009A66DA">
      <w:pPr>
        <w:pStyle w:val="a4"/>
        <w:jc w:val="both"/>
        <w:rPr>
          <w:sz w:val="28"/>
          <w:szCs w:val="28"/>
          <w:lang w:val="uk-UA"/>
        </w:rPr>
      </w:pPr>
      <w:r w:rsidRPr="009A66DA">
        <w:rPr>
          <w:sz w:val="28"/>
          <w:szCs w:val="28"/>
          <w:lang w:val="uk-UA"/>
        </w:rPr>
        <w:t xml:space="preserve">Заступник начальника </w:t>
      </w:r>
    </w:p>
    <w:p w14:paraId="581023DA" w14:textId="77777777" w:rsidR="009A66DA" w:rsidRPr="009A66DA" w:rsidRDefault="009A66DA" w:rsidP="009A66DA">
      <w:pPr>
        <w:pStyle w:val="a4"/>
        <w:jc w:val="both"/>
        <w:rPr>
          <w:sz w:val="28"/>
          <w:szCs w:val="28"/>
          <w:lang w:val="uk-UA"/>
        </w:rPr>
      </w:pPr>
      <w:r w:rsidRPr="009A66DA">
        <w:rPr>
          <w:sz w:val="28"/>
          <w:szCs w:val="28"/>
          <w:lang w:val="uk-UA"/>
        </w:rPr>
        <w:t>юридичного відділу міської ради</w:t>
      </w:r>
    </w:p>
    <w:p w14:paraId="7E3C58A7" w14:textId="77777777" w:rsidR="009A66DA" w:rsidRPr="009A66DA" w:rsidRDefault="009A66DA" w:rsidP="009A66DA">
      <w:pPr>
        <w:pStyle w:val="a4"/>
        <w:jc w:val="both"/>
        <w:rPr>
          <w:b/>
          <w:sz w:val="28"/>
          <w:szCs w:val="28"/>
          <w:lang w:val="uk-UA"/>
        </w:rPr>
      </w:pPr>
      <w:r w:rsidRPr="009A66DA">
        <w:rPr>
          <w:b/>
          <w:sz w:val="28"/>
          <w:szCs w:val="28"/>
          <w:lang w:val="uk-UA"/>
        </w:rPr>
        <w:t xml:space="preserve">Владислава МАКСИМ’ЮК                                       «____»____________ </w:t>
      </w:r>
      <w:r w:rsidRPr="009A66DA">
        <w:rPr>
          <w:sz w:val="28"/>
          <w:szCs w:val="28"/>
          <w:lang w:val="uk-UA"/>
        </w:rPr>
        <w:t>2024р.</w:t>
      </w:r>
      <w:r w:rsidRPr="009A66DA">
        <w:rPr>
          <w:b/>
          <w:sz w:val="28"/>
          <w:szCs w:val="28"/>
          <w:lang w:val="uk-UA"/>
        </w:rPr>
        <w:t xml:space="preserve"> </w:t>
      </w:r>
    </w:p>
    <w:p w14:paraId="6C220589" w14:textId="77777777" w:rsidR="009A66DA" w:rsidRPr="009A66DA" w:rsidRDefault="009A66DA" w:rsidP="009A66DA">
      <w:pPr>
        <w:pStyle w:val="a4"/>
        <w:jc w:val="both"/>
        <w:rPr>
          <w:b/>
          <w:sz w:val="28"/>
          <w:szCs w:val="28"/>
          <w:lang w:val="uk-UA"/>
        </w:rPr>
      </w:pPr>
    </w:p>
    <w:p w14:paraId="703B572C" w14:textId="77777777" w:rsidR="009A66DA" w:rsidRPr="009A66DA" w:rsidRDefault="009A66DA" w:rsidP="009A66DA">
      <w:pPr>
        <w:pStyle w:val="a4"/>
        <w:jc w:val="both"/>
        <w:rPr>
          <w:sz w:val="28"/>
          <w:szCs w:val="28"/>
          <w:lang w:val="uk-UA"/>
        </w:rPr>
      </w:pPr>
      <w:r w:rsidRPr="009A66DA">
        <w:rPr>
          <w:sz w:val="28"/>
          <w:szCs w:val="28"/>
          <w:lang w:val="uk-UA"/>
        </w:rPr>
        <w:t xml:space="preserve">Уповноважена особа з питань </w:t>
      </w:r>
    </w:p>
    <w:p w14:paraId="2F8C1D4F" w14:textId="77777777" w:rsidR="009A66DA" w:rsidRPr="009A66DA" w:rsidRDefault="009A66DA" w:rsidP="009A66DA">
      <w:pPr>
        <w:pStyle w:val="a4"/>
        <w:jc w:val="both"/>
        <w:rPr>
          <w:sz w:val="28"/>
          <w:szCs w:val="28"/>
          <w:lang w:val="uk-UA"/>
        </w:rPr>
      </w:pPr>
      <w:r w:rsidRPr="009A66DA">
        <w:rPr>
          <w:sz w:val="28"/>
          <w:szCs w:val="28"/>
          <w:lang w:val="uk-UA"/>
        </w:rPr>
        <w:t>запобігання та виявлення корупції</w:t>
      </w:r>
    </w:p>
    <w:p w14:paraId="2D4D2FF3" w14:textId="77777777" w:rsidR="009A66DA" w:rsidRPr="009A66DA" w:rsidRDefault="009A66DA" w:rsidP="009A66DA">
      <w:pPr>
        <w:pStyle w:val="a4"/>
        <w:jc w:val="both"/>
        <w:rPr>
          <w:b/>
          <w:sz w:val="28"/>
          <w:szCs w:val="28"/>
          <w:lang w:val="uk-UA"/>
        </w:rPr>
      </w:pPr>
      <w:r w:rsidRPr="009A66DA">
        <w:rPr>
          <w:b/>
          <w:sz w:val="28"/>
          <w:szCs w:val="28"/>
          <w:lang w:val="uk-UA"/>
        </w:rPr>
        <w:t xml:space="preserve">Світлана СЕНЮК                                                       «____»____________ </w:t>
      </w:r>
      <w:r w:rsidRPr="009A66DA">
        <w:rPr>
          <w:sz w:val="28"/>
          <w:szCs w:val="28"/>
          <w:lang w:val="uk-UA"/>
        </w:rPr>
        <w:t>2024р</w:t>
      </w:r>
      <w:r w:rsidRPr="009A66DA">
        <w:rPr>
          <w:b/>
          <w:sz w:val="28"/>
          <w:szCs w:val="28"/>
          <w:lang w:val="uk-UA"/>
        </w:rPr>
        <w:t>.</w:t>
      </w:r>
    </w:p>
    <w:p w14:paraId="0535455D" w14:textId="77777777" w:rsidR="009A66DA" w:rsidRPr="009A66DA" w:rsidRDefault="009A66DA" w:rsidP="009A66DA">
      <w:pPr>
        <w:pStyle w:val="a4"/>
        <w:jc w:val="both"/>
        <w:rPr>
          <w:sz w:val="28"/>
          <w:szCs w:val="28"/>
          <w:lang w:val="uk-UA"/>
        </w:rPr>
      </w:pPr>
    </w:p>
    <w:p w14:paraId="67B2AA38" w14:textId="77777777" w:rsidR="009A66DA" w:rsidRPr="009A66DA" w:rsidRDefault="009A66DA" w:rsidP="009A66DA">
      <w:pPr>
        <w:pStyle w:val="a4"/>
        <w:jc w:val="both"/>
        <w:rPr>
          <w:sz w:val="28"/>
          <w:szCs w:val="28"/>
          <w:lang w:val="uk-UA"/>
        </w:rPr>
      </w:pPr>
      <w:r w:rsidRPr="009A66DA">
        <w:rPr>
          <w:sz w:val="28"/>
          <w:szCs w:val="28"/>
          <w:lang w:val="uk-UA"/>
        </w:rPr>
        <w:t>Виконавець:</w:t>
      </w:r>
    </w:p>
    <w:p w14:paraId="4C391157" w14:textId="77777777" w:rsidR="009A66DA" w:rsidRPr="009A66DA" w:rsidRDefault="009A66DA" w:rsidP="009A66DA">
      <w:pPr>
        <w:pStyle w:val="a4"/>
        <w:jc w:val="both"/>
        <w:rPr>
          <w:b/>
          <w:sz w:val="28"/>
          <w:szCs w:val="28"/>
          <w:lang w:val="uk-UA"/>
        </w:rPr>
      </w:pPr>
      <w:r w:rsidRPr="009A66DA">
        <w:rPr>
          <w:sz w:val="28"/>
          <w:szCs w:val="28"/>
          <w:lang w:val="uk-UA"/>
        </w:rPr>
        <w:tab/>
      </w:r>
      <w:r w:rsidRPr="009A66DA">
        <w:rPr>
          <w:sz w:val="28"/>
          <w:szCs w:val="28"/>
          <w:lang w:val="uk-UA"/>
        </w:rPr>
        <w:tab/>
      </w:r>
      <w:r w:rsidRPr="009A66DA">
        <w:rPr>
          <w:sz w:val="28"/>
          <w:szCs w:val="28"/>
          <w:lang w:val="uk-UA"/>
        </w:rPr>
        <w:tab/>
      </w:r>
      <w:r w:rsidRPr="009A66DA">
        <w:rPr>
          <w:sz w:val="28"/>
          <w:szCs w:val="28"/>
          <w:lang w:val="uk-UA"/>
        </w:rPr>
        <w:tab/>
      </w:r>
      <w:r w:rsidRPr="009A66DA">
        <w:rPr>
          <w:sz w:val="28"/>
          <w:szCs w:val="28"/>
          <w:lang w:val="uk-UA"/>
        </w:rPr>
        <w:tab/>
      </w:r>
      <w:r w:rsidRPr="009A66DA">
        <w:rPr>
          <w:sz w:val="28"/>
          <w:szCs w:val="28"/>
          <w:lang w:val="uk-UA"/>
        </w:rPr>
        <w:tab/>
      </w:r>
      <w:r w:rsidRPr="009A66DA">
        <w:rPr>
          <w:sz w:val="28"/>
          <w:szCs w:val="28"/>
          <w:lang w:val="uk-UA"/>
        </w:rPr>
        <w:tab/>
      </w:r>
      <w:r w:rsidRPr="009A66DA">
        <w:rPr>
          <w:sz w:val="28"/>
          <w:szCs w:val="28"/>
          <w:lang w:val="uk-UA"/>
        </w:rPr>
        <w:tab/>
        <w:t xml:space="preserve">       </w:t>
      </w:r>
      <w:r w:rsidRPr="009A66DA">
        <w:rPr>
          <w:b/>
          <w:sz w:val="28"/>
          <w:szCs w:val="28"/>
          <w:lang w:val="uk-UA"/>
        </w:rPr>
        <w:t xml:space="preserve"> «____»____________ </w:t>
      </w:r>
      <w:r w:rsidRPr="009A66DA">
        <w:rPr>
          <w:sz w:val="28"/>
          <w:szCs w:val="28"/>
          <w:lang w:val="uk-UA"/>
        </w:rPr>
        <w:t>2024р</w:t>
      </w:r>
      <w:r w:rsidRPr="009A66DA">
        <w:rPr>
          <w:b/>
          <w:sz w:val="28"/>
          <w:szCs w:val="28"/>
          <w:lang w:val="uk-UA"/>
        </w:rPr>
        <w:t>.</w:t>
      </w:r>
    </w:p>
    <w:p w14:paraId="445B1F21" w14:textId="77777777" w:rsidR="009A66DA" w:rsidRDefault="009A66DA" w:rsidP="009A66DA">
      <w:pPr>
        <w:pStyle w:val="a4"/>
        <w:jc w:val="both"/>
        <w:rPr>
          <w:sz w:val="28"/>
          <w:szCs w:val="28"/>
          <w:lang w:val="uk-UA"/>
        </w:rPr>
      </w:pPr>
    </w:p>
    <w:p w14:paraId="76C61DBC" w14:textId="77777777" w:rsidR="009A66DA" w:rsidRPr="00D80AA3" w:rsidRDefault="009A66DA" w:rsidP="00D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96FB2F4" w14:textId="77777777" w:rsidR="00896C74" w:rsidRPr="00D80AA3" w:rsidRDefault="00896C74" w:rsidP="00D80AA3">
      <w:pPr>
        <w:spacing w:after="0" w:line="240" w:lineRule="auto"/>
        <w:rPr>
          <w:sz w:val="28"/>
          <w:szCs w:val="28"/>
        </w:rPr>
      </w:pPr>
    </w:p>
    <w:sectPr w:rsidR="00896C74" w:rsidRPr="00D80AA3" w:rsidSect="009B76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B68"/>
    <w:multiLevelType w:val="multilevel"/>
    <w:tmpl w:val="E03AD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37E88"/>
    <w:multiLevelType w:val="multilevel"/>
    <w:tmpl w:val="FF5E72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3A"/>
    <w:rsid w:val="000060AF"/>
    <w:rsid w:val="00007F66"/>
    <w:rsid w:val="000112AE"/>
    <w:rsid w:val="00020009"/>
    <w:rsid w:val="00081507"/>
    <w:rsid w:val="00086641"/>
    <w:rsid w:val="00087B3F"/>
    <w:rsid w:val="000A10E2"/>
    <w:rsid w:val="000C1041"/>
    <w:rsid w:val="000C22B9"/>
    <w:rsid w:val="000C6962"/>
    <w:rsid w:val="000F578D"/>
    <w:rsid w:val="0013707A"/>
    <w:rsid w:val="00162FFC"/>
    <w:rsid w:val="00175E6C"/>
    <w:rsid w:val="001919A6"/>
    <w:rsid w:val="001930B9"/>
    <w:rsid w:val="001E3660"/>
    <w:rsid w:val="001E3E2B"/>
    <w:rsid w:val="002626D5"/>
    <w:rsid w:val="002673C7"/>
    <w:rsid w:val="00283C41"/>
    <w:rsid w:val="00286D00"/>
    <w:rsid w:val="002A6E51"/>
    <w:rsid w:val="002B2BF1"/>
    <w:rsid w:val="002E6E39"/>
    <w:rsid w:val="003045B3"/>
    <w:rsid w:val="003201D6"/>
    <w:rsid w:val="0033357A"/>
    <w:rsid w:val="00337E95"/>
    <w:rsid w:val="00343CFE"/>
    <w:rsid w:val="00387791"/>
    <w:rsid w:val="004406BC"/>
    <w:rsid w:val="0049213B"/>
    <w:rsid w:val="004D2330"/>
    <w:rsid w:val="00526BA0"/>
    <w:rsid w:val="00533F03"/>
    <w:rsid w:val="00571736"/>
    <w:rsid w:val="005E5003"/>
    <w:rsid w:val="005E7CA5"/>
    <w:rsid w:val="00602D26"/>
    <w:rsid w:val="00622D13"/>
    <w:rsid w:val="006513E2"/>
    <w:rsid w:val="00656A38"/>
    <w:rsid w:val="006623C3"/>
    <w:rsid w:val="006709AB"/>
    <w:rsid w:val="00682661"/>
    <w:rsid w:val="00690AD3"/>
    <w:rsid w:val="006A3F7B"/>
    <w:rsid w:val="006B56D5"/>
    <w:rsid w:val="00726963"/>
    <w:rsid w:val="007373DB"/>
    <w:rsid w:val="007513F8"/>
    <w:rsid w:val="00763962"/>
    <w:rsid w:val="0076487C"/>
    <w:rsid w:val="00765D4E"/>
    <w:rsid w:val="00767071"/>
    <w:rsid w:val="007B3C32"/>
    <w:rsid w:val="007C33CF"/>
    <w:rsid w:val="00826519"/>
    <w:rsid w:val="00831621"/>
    <w:rsid w:val="0084046A"/>
    <w:rsid w:val="00890CF4"/>
    <w:rsid w:val="00896C74"/>
    <w:rsid w:val="008B0376"/>
    <w:rsid w:val="008E2B1E"/>
    <w:rsid w:val="00932DA3"/>
    <w:rsid w:val="009367D6"/>
    <w:rsid w:val="0094084C"/>
    <w:rsid w:val="00952F0F"/>
    <w:rsid w:val="00964BC8"/>
    <w:rsid w:val="009664F2"/>
    <w:rsid w:val="009A66DA"/>
    <w:rsid w:val="009B3C92"/>
    <w:rsid w:val="009B76D7"/>
    <w:rsid w:val="00A22F49"/>
    <w:rsid w:val="00A324FE"/>
    <w:rsid w:val="00A561CE"/>
    <w:rsid w:val="00A74FA5"/>
    <w:rsid w:val="00A87198"/>
    <w:rsid w:val="00AC17F7"/>
    <w:rsid w:val="00AF0E34"/>
    <w:rsid w:val="00B85EC2"/>
    <w:rsid w:val="00B958A3"/>
    <w:rsid w:val="00BA3F41"/>
    <w:rsid w:val="00BE7E15"/>
    <w:rsid w:val="00C260F9"/>
    <w:rsid w:val="00CB225E"/>
    <w:rsid w:val="00CB495C"/>
    <w:rsid w:val="00CE12B7"/>
    <w:rsid w:val="00CE41CF"/>
    <w:rsid w:val="00CF15B5"/>
    <w:rsid w:val="00D04CF1"/>
    <w:rsid w:val="00D26BEA"/>
    <w:rsid w:val="00D7387E"/>
    <w:rsid w:val="00D74AB9"/>
    <w:rsid w:val="00D80AA3"/>
    <w:rsid w:val="00DC4559"/>
    <w:rsid w:val="00E13EF0"/>
    <w:rsid w:val="00E22BA7"/>
    <w:rsid w:val="00E27FB7"/>
    <w:rsid w:val="00E70F0E"/>
    <w:rsid w:val="00ED2951"/>
    <w:rsid w:val="00F01B07"/>
    <w:rsid w:val="00F37826"/>
    <w:rsid w:val="00F6183A"/>
    <w:rsid w:val="00F62BB5"/>
    <w:rsid w:val="00FD1D17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5DF7"/>
  <w15:chartTrackingRefBased/>
  <w15:docId w15:val="{DA85DF58-C463-4BFE-A21F-45084303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5">
    <w:name w:val="rvps15"/>
    <w:basedOn w:val="a"/>
    <w:rsid w:val="00F6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F6183A"/>
  </w:style>
  <w:style w:type="paragraph" w:styleId="a3">
    <w:name w:val="Normal (Web)"/>
    <w:basedOn w:val="a"/>
    <w:uiPriority w:val="99"/>
    <w:semiHidden/>
    <w:unhideWhenUsed/>
    <w:rsid w:val="00F6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985">
    <w:name w:val="rvps2985"/>
    <w:basedOn w:val="a"/>
    <w:rsid w:val="00F6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F6183A"/>
  </w:style>
  <w:style w:type="paragraph" w:customStyle="1" w:styleId="rvps2986">
    <w:name w:val="rvps2986"/>
    <w:basedOn w:val="a"/>
    <w:rsid w:val="00F6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987">
    <w:name w:val="rvps2987"/>
    <w:basedOn w:val="a"/>
    <w:rsid w:val="00F6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988">
    <w:name w:val="rvps2988"/>
    <w:basedOn w:val="a"/>
    <w:rsid w:val="00F6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F6183A"/>
  </w:style>
  <w:style w:type="paragraph" w:customStyle="1" w:styleId="rvps1">
    <w:name w:val="rvps1"/>
    <w:basedOn w:val="a"/>
    <w:rsid w:val="00F6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989">
    <w:name w:val="rvps2989"/>
    <w:basedOn w:val="a"/>
    <w:rsid w:val="00F6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990">
    <w:name w:val="rvps2990"/>
    <w:basedOn w:val="a"/>
    <w:rsid w:val="00F6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991">
    <w:name w:val="rvps2991"/>
    <w:basedOn w:val="a"/>
    <w:rsid w:val="00F6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41">
    <w:name w:val="rvts141"/>
    <w:basedOn w:val="a0"/>
    <w:rsid w:val="00F6183A"/>
  </w:style>
  <w:style w:type="paragraph" w:customStyle="1" w:styleId="rvps2992">
    <w:name w:val="rvps2992"/>
    <w:basedOn w:val="a"/>
    <w:rsid w:val="00F6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199">
    <w:name w:val="rvps2199"/>
    <w:basedOn w:val="a"/>
    <w:rsid w:val="00F6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F6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993">
    <w:name w:val="rvps2993"/>
    <w:basedOn w:val="a"/>
    <w:rsid w:val="00F6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994">
    <w:name w:val="rvps2994"/>
    <w:basedOn w:val="a"/>
    <w:rsid w:val="00F6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99"/>
    <w:qFormat/>
    <w:rsid w:val="00343C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1930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1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9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8</Pages>
  <Words>10577</Words>
  <Characters>6029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Сенюк Світлана Михайлівна</dc:creator>
  <cp:keywords/>
  <dc:description/>
  <cp:lastModifiedBy>Бойко Вікторія Сергіївна2</cp:lastModifiedBy>
  <cp:revision>3</cp:revision>
  <cp:lastPrinted>2024-03-18T09:10:00Z</cp:lastPrinted>
  <dcterms:created xsi:type="dcterms:W3CDTF">2024-03-19T07:55:00Z</dcterms:created>
  <dcterms:modified xsi:type="dcterms:W3CDTF">2024-03-19T12:59:00Z</dcterms:modified>
</cp:coreProperties>
</file>